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1E251F" w14:textId="77777777" w:rsidR="001A16E9" w:rsidRPr="0013018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bookmarkStart w:id="0" w:name="_Toc300582176"/>
      <w:r w:rsidRPr="0013018C">
        <w:rPr>
          <w:rFonts w:ascii="Times New Roman" w:eastAsia="Arial Unicode MS" w:hAnsi="Times New Roman"/>
          <w:sz w:val="24"/>
          <w:szCs w:val="24"/>
          <w:lang w:eastAsia="ar-SA"/>
        </w:rPr>
        <w:t>Приложение №</w:t>
      </w:r>
      <w:r w:rsidR="005214B9" w:rsidRPr="0013018C">
        <w:rPr>
          <w:rFonts w:ascii="Times New Roman" w:eastAsia="Arial Unicode MS" w:hAnsi="Times New Roman"/>
          <w:sz w:val="24"/>
          <w:szCs w:val="24"/>
          <w:lang w:eastAsia="ar-SA"/>
        </w:rPr>
        <w:t xml:space="preserve"> 3</w:t>
      </w:r>
    </w:p>
    <w:p w14:paraId="4682F93E" w14:textId="77777777" w:rsidR="001A16E9" w:rsidRPr="0013018C" w:rsidRDefault="001A16E9" w:rsidP="009D44FC">
      <w:pPr>
        <w:suppressAutoHyphens/>
        <w:spacing w:after="0" w:line="240" w:lineRule="exact"/>
        <w:ind w:left="5103"/>
        <w:rPr>
          <w:rFonts w:ascii="Times New Roman" w:eastAsia="Arial Unicode MS" w:hAnsi="Times New Roman"/>
          <w:sz w:val="24"/>
          <w:szCs w:val="24"/>
          <w:lang w:eastAsia="ar-SA"/>
        </w:rPr>
      </w:pPr>
      <w:r w:rsidRPr="0013018C">
        <w:rPr>
          <w:rFonts w:ascii="Times New Roman" w:eastAsia="Arial Unicode MS" w:hAnsi="Times New Roman"/>
          <w:sz w:val="24"/>
          <w:szCs w:val="24"/>
          <w:lang w:eastAsia="ar-SA"/>
        </w:rPr>
        <w:t>к рабочей программе дисциплины «</w:t>
      </w:r>
      <w:r w:rsidR="001B68C3" w:rsidRPr="0013018C">
        <w:rPr>
          <w:rFonts w:ascii="Times New Roman" w:eastAsia="Arial Unicode MS" w:hAnsi="Times New Roman"/>
          <w:sz w:val="24"/>
          <w:szCs w:val="24"/>
          <w:lang w:eastAsia="ar-SA"/>
        </w:rPr>
        <w:t>Судебная психология</w:t>
      </w:r>
      <w:r w:rsidRPr="0013018C">
        <w:rPr>
          <w:rFonts w:ascii="Times New Roman" w:eastAsia="Arial Unicode MS" w:hAnsi="Times New Roman"/>
          <w:sz w:val="24"/>
          <w:szCs w:val="24"/>
          <w:lang w:eastAsia="ar-SA"/>
        </w:rPr>
        <w:t>»</w:t>
      </w:r>
    </w:p>
    <w:p w14:paraId="29A09757" w14:textId="77777777" w:rsidR="001A16E9" w:rsidRPr="0013018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0DAB9F4" w14:textId="77777777" w:rsidR="001A16E9" w:rsidRPr="0013018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21C74D9" w14:textId="77777777" w:rsidR="001A16E9" w:rsidRPr="0013018C" w:rsidRDefault="001A16E9" w:rsidP="001A16E9">
      <w:pPr>
        <w:suppressAutoHyphens/>
        <w:spacing w:after="0" w:line="240" w:lineRule="exact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8BB6CF2" w14:textId="77777777" w:rsidR="001A16E9" w:rsidRPr="0013018C" w:rsidRDefault="001A16E9" w:rsidP="001A16E9">
      <w:pPr>
        <w:suppressAutoHyphens/>
        <w:spacing w:after="0" w:line="240" w:lineRule="exact"/>
        <w:ind w:left="5103"/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</w:pPr>
      <w:r w:rsidRPr="0013018C">
        <w:rPr>
          <w:rFonts w:ascii="Times New Roman" w:eastAsia="Arial Unicode MS" w:hAnsi="Times New Roman"/>
          <w:color w:val="FF0000"/>
          <w:sz w:val="28"/>
          <w:szCs w:val="28"/>
          <w:lang w:eastAsia="ar-SA"/>
        </w:rPr>
        <w:t>.</w:t>
      </w:r>
    </w:p>
    <w:p w14:paraId="194F37AA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color w:val="FF0000"/>
          <w:sz w:val="32"/>
          <w:szCs w:val="32"/>
        </w:rPr>
      </w:pPr>
    </w:p>
    <w:p w14:paraId="0F172DA2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073E4E29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7C49381C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FFA7360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6628DE3F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8E315D1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4AC8C13A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2A9A0CB" w14:textId="77777777" w:rsidR="001A16E9" w:rsidRPr="0013018C" w:rsidRDefault="001A16E9" w:rsidP="001A16E9">
      <w:pPr>
        <w:tabs>
          <w:tab w:val="left" w:pos="5812"/>
        </w:tabs>
        <w:spacing w:after="0" w:line="320" w:lineRule="exact"/>
        <w:jc w:val="center"/>
        <w:outlineLvl w:val="1"/>
        <w:rPr>
          <w:rFonts w:ascii="Times New Roman" w:hAnsi="Times New Roman"/>
          <w:b/>
          <w:sz w:val="32"/>
          <w:szCs w:val="32"/>
        </w:rPr>
      </w:pPr>
    </w:p>
    <w:p w14:paraId="108A539B" w14:textId="77777777" w:rsidR="001A16E9" w:rsidRPr="0013018C" w:rsidRDefault="001A16E9" w:rsidP="001A16E9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3018C">
        <w:rPr>
          <w:rFonts w:ascii="Times New Roman" w:hAnsi="Times New Roman"/>
          <w:b/>
          <w:sz w:val="28"/>
          <w:szCs w:val="28"/>
        </w:rPr>
        <w:t xml:space="preserve">ФОНД ОЦЕНОЧНЫХ СРЕДСТВ </w:t>
      </w:r>
    </w:p>
    <w:p w14:paraId="25B61C34" w14:textId="77777777" w:rsidR="001A16E9" w:rsidRPr="0013018C" w:rsidRDefault="001A16E9" w:rsidP="00E51337">
      <w:pPr>
        <w:tabs>
          <w:tab w:val="left" w:pos="5812"/>
        </w:tabs>
        <w:spacing w:after="0" w:line="360" w:lineRule="auto"/>
        <w:jc w:val="center"/>
        <w:outlineLvl w:val="1"/>
        <w:rPr>
          <w:rFonts w:ascii="Times New Roman" w:hAnsi="Times New Roman"/>
          <w:b/>
          <w:sz w:val="28"/>
          <w:szCs w:val="28"/>
        </w:rPr>
      </w:pPr>
      <w:r w:rsidRPr="0013018C">
        <w:rPr>
          <w:rFonts w:ascii="Times New Roman" w:hAnsi="Times New Roman"/>
          <w:b/>
          <w:sz w:val="28"/>
          <w:szCs w:val="28"/>
        </w:rPr>
        <w:t>по дисциплине</w:t>
      </w:r>
    </w:p>
    <w:p w14:paraId="5664C7E3" w14:textId="77777777" w:rsidR="003C098F" w:rsidRPr="0013018C" w:rsidRDefault="003C098F" w:rsidP="003C098F">
      <w:pPr>
        <w:tabs>
          <w:tab w:val="left" w:pos="5812"/>
        </w:tabs>
        <w:spacing w:after="0" w:line="240" w:lineRule="auto"/>
        <w:jc w:val="center"/>
        <w:outlineLvl w:val="1"/>
        <w:rPr>
          <w:rFonts w:ascii="Times New Roman" w:eastAsia="Arial Unicode MS" w:hAnsi="Times New Roman"/>
          <w:caps/>
          <w:sz w:val="28"/>
          <w:szCs w:val="28"/>
        </w:rPr>
      </w:pPr>
      <w:r w:rsidRPr="0013018C">
        <w:rPr>
          <w:rFonts w:ascii="Times New Roman" w:hAnsi="Times New Roman"/>
          <w:b/>
          <w:caps/>
          <w:sz w:val="28"/>
          <w:szCs w:val="28"/>
        </w:rPr>
        <w:t>«</w:t>
      </w:r>
      <w:r w:rsidR="001B68C3" w:rsidRPr="0013018C">
        <w:rPr>
          <w:rFonts w:ascii="Times New Roman" w:hAnsi="Times New Roman"/>
          <w:b/>
          <w:caps/>
          <w:sz w:val="28"/>
          <w:szCs w:val="28"/>
        </w:rPr>
        <w:t>судебная психология</w:t>
      </w:r>
      <w:r w:rsidRPr="0013018C">
        <w:rPr>
          <w:rFonts w:ascii="Times New Roman" w:hAnsi="Times New Roman"/>
          <w:b/>
          <w:caps/>
          <w:sz w:val="28"/>
          <w:szCs w:val="28"/>
        </w:rPr>
        <w:t>»</w:t>
      </w:r>
    </w:p>
    <w:p w14:paraId="735536DD" w14:textId="77777777" w:rsidR="001A16E9" w:rsidRPr="0013018C" w:rsidRDefault="001A16E9" w:rsidP="001A16E9">
      <w:pPr>
        <w:spacing w:after="0" w:line="240" w:lineRule="exact"/>
        <w:jc w:val="center"/>
        <w:rPr>
          <w:rFonts w:ascii="Times New Roman" w:hAnsi="Times New Roman"/>
          <w:b/>
          <w:bCs/>
          <w:kern w:val="36"/>
          <w:sz w:val="32"/>
          <w:szCs w:val="32"/>
          <w:lang w:bidi="ru-RU"/>
        </w:rPr>
      </w:pPr>
    </w:p>
    <w:p w14:paraId="2726AF9A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22B6F67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275D8EB2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B38190E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226187C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4A862430" w14:textId="77777777" w:rsidR="001A16E9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b/>
          <w:bCs/>
          <w:spacing w:val="36"/>
          <w:sz w:val="26"/>
          <w:szCs w:val="26"/>
        </w:rPr>
      </w:pPr>
    </w:p>
    <w:p w14:paraId="172728CC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454C80A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538B0EBC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8C119BE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3054086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3B893EDB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B3D19CC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2137078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ECE5867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1D2232B9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400ABBD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68C944E7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C654A8E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4E9EDFF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3D5C2342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12C169BB" w14:textId="77777777" w:rsidR="00FF4561" w:rsidRPr="0013018C" w:rsidRDefault="00FF4561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2101DABD" w14:textId="77777777" w:rsidR="00FF4561" w:rsidRPr="0013018C" w:rsidRDefault="00FF4561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5F315A27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</w:p>
    <w:p w14:paraId="035C6DAD" w14:textId="77777777" w:rsidR="001A16E9" w:rsidRPr="0013018C" w:rsidRDefault="001A16E9" w:rsidP="001A16E9">
      <w:pPr>
        <w:suppressAutoHyphens/>
        <w:spacing w:after="0" w:line="240" w:lineRule="auto"/>
        <w:jc w:val="center"/>
        <w:rPr>
          <w:rFonts w:ascii="Times New Roman" w:eastAsia="Arial Unicode MS" w:hAnsi="Times New Roman"/>
          <w:sz w:val="28"/>
          <w:szCs w:val="28"/>
          <w:lang w:eastAsia="ar-SA"/>
        </w:rPr>
      </w:pPr>
      <w:r w:rsidRPr="0013018C">
        <w:rPr>
          <w:rFonts w:ascii="Times New Roman" w:eastAsia="Arial Unicode MS" w:hAnsi="Times New Roman"/>
          <w:sz w:val="28"/>
          <w:szCs w:val="28"/>
          <w:lang w:eastAsia="ar-SA"/>
        </w:rPr>
        <w:t>г.</w:t>
      </w:r>
      <w:r w:rsidR="00320DFB">
        <w:rPr>
          <w:rFonts w:ascii="Times New Roman" w:eastAsia="Arial Unicode MS" w:hAnsi="Times New Roman"/>
          <w:sz w:val="28"/>
          <w:szCs w:val="28"/>
          <w:lang w:eastAsia="ar-SA"/>
        </w:rPr>
        <w:t xml:space="preserve"> </w:t>
      </w:r>
      <w:r w:rsidRPr="0013018C">
        <w:rPr>
          <w:rFonts w:ascii="Times New Roman" w:eastAsia="Arial Unicode MS" w:hAnsi="Times New Roman"/>
          <w:sz w:val="28"/>
          <w:szCs w:val="28"/>
          <w:lang w:eastAsia="ar-SA"/>
        </w:rPr>
        <w:t>Санкт-Петербург</w:t>
      </w:r>
    </w:p>
    <w:p w14:paraId="0BE841B8" w14:textId="77777777" w:rsidR="00AB387A" w:rsidRPr="0013018C" w:rsidRDefault="001A16E9" w:rsidP="001A16E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eastAsia="Arial Unicode MS" w:hAnsi="Times New Roman"/>
          <w:sz w:val="28"/>
          <w:szCs w:val="28"/>
          <w:lang w:eastAsia="ar-SA"/>
        </w:rPr>
        <w:t>20</w:t>
      </w:r>
      <w:r w:rsidR="00CF2FBA" w:rsidRPr="0013018C">
        <w:rPr>
          <w:rFonts w:ascii="Times New Roman" w:eastAsia="Arial Unicode MS" w:hAnsi="Times New Roman"/>
          <w:sz w:val="28"/>
          <w:szCs w:val="28"/>
          <w:lang w:eastAsia="ar-SA"/>
        </w:rPr>
        <w:t>2</w:t>
      </w:r>
      <w:r w:rsidR="005214B9" w:rsidRPr="0013018C">
        <w:rPr>
          <w:rFonts w:ascii="Times New Roman" w:eastAsia="Arial Unicode MS" w:hAnsi="Times New Roman"/>
          <w:sz w:val="28"/>
          <w:szCs w:val="28"/>
          <w:lang w:eastAsia="ar-SA"/>
        </w:rPr>
        <w:t>1</w:t>
      </w:r>
      <w:r w:rsidRPr="0013018C">
        <w:rPr>
          <w:rFonts w:ascii="Times New Roman" w:eastAsia="Arial Unicode MS" w:hAnsi="Times New Roman"/>
          <w:sz w:val="28"/>
          <w:szCs w:val="28"/>
          <w:lang w:eastAsia="ar-SA"/>
        </w:rPr>
        <w:t xml:space="preserve"> г.</w:t>
      </w:r>
      <w:r w:rsidR="00AB387A" w:rsidRPr="0013018C">
        <w:rPr>
          <w:rFonts w:ascii="Times New Roman" w:hAnsi="Times New Roman"/>
          <w:sz w:val="28"/>
          <w:szCs w:val="28"/>
        </w:rPr>
        <w:br w:type="page"/>
      </w:r>
    </w:p>
    <w:p w14:paraId="682DE856" w14:textId="77777777" w:rsidR="007100DB" w:rsidRPr="0013018C" w:rsidRDefault="007100DB" w:rsidP="007100DB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13018C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7619"/>
        <w:gridCol w:w="1085"/>
      </w:tblGrid>
      <w:tr w:rsidR="007100DB" w:rsidRPr="0013018C" w14:paraId="2399405E" w14:textId="77777777" w:rsidTr="0039458A">
        <w:tc>
          <w:tcPr>
            <w:tcW w:w="644" w:type="dxa"/>
            <w:shd w:val="clear" w:color="auto" w:fill="auto"/>
            <w:vAlign w:val="center"/>
          </w:tcPr>
          <w:p w14:paraId="443729CC" w14:textId="77777777" w:rsidR="007100DB" w:rsidRPr="0013018C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br w:type="page"/>
              <w:t>№ п/п</w:t>
            </w:r>
          </w:p>
        </w:tc>
        <w:tc>
          <w:tcPr>
            <w:tcW w:w="7828" w:type="dxa"/>
            <w:shd w:val="clear" w:color="auto" w:fill="auto"/>
            <w:vAlign w:val="center"/>
          </w:tcPr>
          <w:p w14:paraId="134B48EF" w14:textId="77777777" w:rsidR="007100DB" w:rsidRPr="0013018C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Наименование разделов</w:t>
            </w:r>
          </w:p>
        </w:tc>
        <w:tc>
          <w:tcPr>
            <w:tcW w:w="1099" w:type="dxa"/>
            <w:shd w:val="clear" w:color="auto" w:fill="auto"/>
            <w:vAlign w:val="center"/>
          </w:tcPr>
          <w:p w14:paraId="4A39B9C9" w14:textId="77777777" w:rsidR="007100DB" w:rsidRPr="0013018C" w:rsidRDefault="007100DB" w:rsidP="007100DB">
            <w:pPr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Стр.</w:t>
            </w:r>
          </w:p>
        </w:tc>
      </w:tr>
      <w:tr w:rsidR="007100DB" w:rsidRPr="0013018C" w14:paraId="00860F74" w14:textId="77777777" w:rsidTr="0039458A">
        <w:trPr>
          <w:trHeight w:val="277"/>
        </w:trPr>
        <w:tc>
          <w:tcPr>
            <w:tcW w:w="644" w:type="dxa"/>
            <w:shd w:val="clear" w:color="auto" w:fill="auto"/>
          </w:tcPr>
          <w:p w14:paraId="494722A6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7828" w:type="dxa"/>
            <w:shd w:val="clear" w:color="auto" w:fill="auto"/>
          </w:tcPr>
          <w:p w14:paraId="4909259A" w14:textId="77777777" w:rsidR="007100DB" w:rsidRPr="0013018C" w:rsidRDefault="007100DB" w:rsidP="007100DB">
            <w:pPr>
              <w:tabs>
                <w:tab w:val="left" w:pos="0"/>
              </w:tabs>
              <w:spacing w:before="40" w:after="4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 xml:space="preserve">Компетенции, формируемые при изучении дисциплины </w:t>
            </w:r>
          </w:p>
        </w:tc>
        <w:tc>
          <w:tcPr>
            <w:tcW w:w="1099" w:type="dxa"/>
            <w:shd w:val="clear" w:color="auto" w:fill="auto"/>
          </w:tcPr>
          <w:p w14:paraId="7EF462FA" w14:textId="77777777" w:rsidR="007100DB" w:rsidRPr="0013018C" w:rsidRDefault="007100DB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100DB" w:rsidRPr="0013018C" w14:paraId="2F81D084" w14:textId="77777777" w:rsidTr="0039458A">
        <w:tc>
          <w:tcPr>
            <w:tcW w:w="644" w:type="dxa"/>
            <w:shd w:val="clear" w:color="auto" w:fill="auto"/>
          </w:tcPr>
          <w:p w14:paraId="320B87B8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7828" w:type="dxa"/>
            <w:shd w:val="clear" w:color="auto" w:fill="auto"/>
          </w:tcPr>
          <w:p w14:paraId="7F62689F" w14:textId="77777777" w:rsidR="007100DB" w:rsidRPr="0013018C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Индикаторы достижения компетенций с указанием средств оценивания результатов обучения</w:t>
            </w:r>
          </w:p>
        </w:tc>
        <w:tc>
          <w:tcPr>
            <w:tcW w:w="1099" w:type="dxa"/>
            <w:shd w:val="clear" w:color="auto" w:fill="auto"/>
          </w:tcPr>
          <w:p w14:paraId="7D548BBD" w14:textId="77777777" w:rsidR="007100DB" w:rsidRPr="0013018C" w:rsidRDefault="007100DB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100DB" w:rsidRPr="0013018C" w14:paraId="12DDBAB0" w14:textId="77777777" w:rsidTr="0039458A">
        <w:tc>
          <w:tcPr>
            <w:tcW w:w="644" w:type="dxa"/>
            <w:shd w:val="clear" w:color="auto" w:fill="auto"/>
          </w:tcPr>
          <w:p w14:paraId="22291F5D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828" w:type="dxa"/>
            <w:shd w:val="clear" w:color="auto" w:fill="auto"/>
          </w:tcPr>
          <w:p w14:paraId="1EA4EA3C" w14:textId="77777777" w:rsidR="007100DB" w:rsidRPr="0013018C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проведения текущего контроля успеваемости</w:t>
            </w:r>
          </w:p>
        </w:tc>
        <w:tc>
          <w:tcPr>
            <w:tcW w:w="1099" w:type="dxa"/>
            <w:shd w:val="clear" w:color="auto" w:fill="auto"/>
          </w:tcPr>
          <w:p w14:paraId="37BAC329" w14:textId="77777777" w:rsidR="007100DB" w:rsidRPr="0013018C" w:rsidRDefault="0013018C" w:rsidP="007100DB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3</w:t>
            </w:r>
          </w:p>
        </w:tc>
      </w:tr>
      <w:tr w:rsidR="007100DB" w:rsidRPr="0013018C" w14:paraId="251EBCFA" w14:textId="77777777" w:rsidTr="0039458A">
        <w:trPr>
          <w:trHeight w:val="105"/>
        </w:trPr>
        <w:tc>
          <w:tcPr>
            <w:tcW w:w="644" w:type="dxa"/>
            <w:shd w:val="clear" w:color="auto" w:fill="auto"/>
          </w:tcPr>
          <w:p w14:paraId="5F4FADA7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828" w:type="dxa"/>
            <w:shd w:val="clear" w:color="auto" w:fill="auto"/>
          </w:tcPr>
          <w:p w14:paraId="0EC5D6F5" w14:textId="77777777" w:rsidR="007100DB" w:rsidRPr="0013018C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Типовые оценочные средства для промежуточной аттестации</w:t>
            </w:r>
          </w:p>
        </w:tc>
        <w:tc>
          <w:tcPr>
            <w:tcW w:w="1099" w:type="dxa"/>
            <w:shd w:val="clear" w:color="auto" w:fill="auto"/>
          </w:tcPr>
          <w:p w14:paraId="56D42F13" w14:textId="0F04D5AB" w:rsidR="007100DB" w:rsidRPr="0013018C" w:rsidRDefault="0013018C" w:rsidP="006D2A19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ru-RU" w:bidi="ru-RU"/>
              </w:rPr>
              <w:t>1</w:t>
            </w:r>
            <w:r w:rsidR="00807DCE">
              <w:rPr>
                <w:rFonts w:ascii="Times New Roman" w:hAnsi="Times New Roman"/>
                <w:sz w:val="24"/>
                <w:szCs w:val="24"/>
                <w:lang w:eastAsia="ru-RU" w:bidi="ru-RU"/>
              </w:rPr>
              <w:t>6</w:t>
            </w:r>
          </w:p>
        </w:tc>
      </w:tr>
      <w:tr w:rsidR="007100DB" w:rsidRPr="0013018C" w14:paraId="2F40C2A5" w14:textId="77777777" w:rsidTr="0039458A">
        <w:trPr>
          <w:trHeight w:val="387"/>
        </w:trPr>
        <w:tc>
          <w:tcPr>
            <w:tcW w:w="644" w:type="dxa"/>
            <w:shd w:val="clear" w:color="auto" w:fill="auto"/>
          </w:tcPr>
          <w:p w14:paraId="27448AD4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828" w:type="dxa"/>
            <w:shd w:val="clear" w:color="auto" w:fill="auto"/>
          </w:tcPr>
          <w:p w14:paraId="0B8EAFD9" w14:textId="77777777" w:rsidR="007100DB" w:rsidRPr="0013018C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Критерии, показатели и шкалы оценивания результатов освоения дисциплины</w:t>
            </w:r>
          </w:p>
        </w:tc>
        <w:tc>
          <w:tcPr>
            <w:tcW w:w="1099" w:type="dxa"/>
            <w:shd w:val="clear" w:color="auto" w:fill="auto"/>
          </w:tcPr>
          <w:p w14:paraId="7BFCE096" w14:textId="194E1BD6" w:rsidR="007100DB" w:rsidRPr="0013018C" w:rsidRDefault="00807DCE" w:rsidP="00402C9F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17</w:t>
            </w:r>
          </w:p>
        </w:tc>
      </w:tr>
      <w:tr w:rsidR="007100DB" w:rsidRPr="0013018C" w14:paraId="626F0AF9" w14:textId="77777777" w:rsidTr="0039458A">
        <w:trPr>
          <w:trHeight w:val="295"/>
        </w:trPr>
        <w:tc>
          <w:tcPr>
            <w:tcW w:w="644" w:type="dxa"/>
            <w:shd w:val="clear" w:color="auto" w:fill="auto"/>
          </w:tcPr>
          <w:p w14:paraId="6277F9FF" w14:textId="77777777" w:rsidR="007100DB" w:rsidRPr="0013018C" w:rsidRDefault="007100DB" w:rsidP="007100DB">
            <w:pPr>
              <w:autoSpaceDN w:val="0"/>
              <w:adjustRightInd w:val="0"/>
              <w:spacing w:before="40" w:after="4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6.</w:t>
            </w:r>
          </w:p>
        </w:tc>
        <w:tc>
          <w:tcPr>
            <w:tcW w:w="7828" w:type="dxa"/>
            <w:shd w:val="clear" w:color="auto" w:fill="auto"/>
          </w:tcPr>
          <w:p w14:paraId="2FBEA579" w14:textId="77777777" w:rsidR="007100DB" w:rsidRPr="0013018C" w:rsidRDefault="007100DB" w:rsidP="007100DB">
            <w:pPr>
              <w:spacing w:before="40" w:after="4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Методические материалы, определяющие процедуры оценивания компетенций</w:t>
            </w:r>
          </w:p>
        </w:tc>
        <w:tc>
          <w:tcPr>
            <w:tcW w:w="1099" w:type="dxa"/>
            <w:shd w:val="clear" w:color="auto" w:fill="auto"/>
          </w:tcPr>
          <w:p w14:paraId="3FDED3C5" w14:textId="4ABA2D14" w:rsidR="007100DB" w:rsidRPr="0013018C" w:rsidRDefault="00807DCE" w:rsidP="0013018C">
            <w:pPr>
              <w:spacing w:before="40"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 w:bidi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 w:bidi="ru-RU"/>
              </w:rPr>
              <w:t>19</w:t>
            </w:r>
          </w:p>
        </w:tc>
      </w:tr>
    </w:tbl>
    <w:p w14:paraId="5904ED90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D1A97DD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040B7FF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DDFB31C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9E73495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05D8F1E7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6EC4E01D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11D6B764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75463EBB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22E1901C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2624588" w14:textId="77777777" w:rsidR="001C24C4" w:rsidRPr="0013018C" w:rsidRDefault="001C24C4" w:rsidP="009E6DBC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14:paraId="4F12578F" w14:textId="77777777" w:rsidR="00266263" w:rsidRPr="0013018C" w:rsidRDefault="00266263">
      <w:pPr>
        <w:spacing w:after="160" w:line="259" w:lineRule="auto"/>
        <w:rPr>
          <w:rFonts w:ascii="Times New Roman" w:hAnsi="Times New Roman"/>
          <w:b/>
          <w:bCs/>
          <w:iCs/>
          <w:sz w:val="28"/>
          <w:szCs w:val="28"/>
        </w:rPr>
      </w:pPr>
      <w:r w:rsidRPr="0013018C">
        <w:rPr>
          <w:rFonts w:ascii="Times New Roman" w:hAnsi="Times New Roman"/>
          <w:b/>
          <w:bCs/>
          <w:iCs/>
          <w:sz w:val="28"/>
          <w:szCs w:val="28"/>
        </w:rPr>
        <w:br w:type="page"/>
      </w:r>
    </w:p>
    <w:bookmarkEnd w:id="0"/>
    <w:p w14:paraId="0DB5EB09" w14:textId="77777777" w:rsidR="001A16E9" w:rsidRPr="0013018C" w:rsidRDefault="001A16E9" w:rsidP="00BA7AFB">
      <w:pPr>
        <w:pStyle w:val="aff1"/>
        <w:numPr>
          <w:ilvl w:val="0"/>
          <w:numId w:val="3"/>
        </w:numPr>
        <w:tabs>
          <w:tab w:val="left" w:pos="0"/>
        </w:tabs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13018C">
        <w:rPr>
          <w:rFonts w:eastAsia="Calibri"/>
          <w:b/>
          <w:sz w:val="24"/>
          <w:szCs w:val="24"/>
        </w:rPr>
        <w:lastRenderedPageBreak/>
        <w:t xml:space="preserve">КОМПЕТЕНЦИИ, ФОРМИРУЕМЫЕ ПРИ ИЗУЧЕНИИ ДИСЦИПЛИНЫ </w:t>
      </w:r>
    </w:p>
    <w:p w14:paraId="170662D5" w14:textId="77777777" w:rsidR="001A16E9" w:rsidRPr="0013018C" w:rsidRDefault="001A16E9" w:rsidP="00362D88">
      <w:pPr>
        <w:tabs>
          <w:tab w:val="left" w:pos="0"/>
        </w:tabs>
        <w:spacing w:after="0" w:line="12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14:paraId="6B0A3F72" w14:textId="77777777" w:rsidR="00756035" w:rsidRPr="0013018C" w:rsidRDefault="00756035" w:rsidP="00756035">
      <w:pPr>
        <w:widowControl w:val="0"/>
        <w:tabs>
          <w:tab w:val="left" w:pos="284"/>
        </w:tabs>
        <w:suppressAutoHyphens/>
        <w:spacing w:after="0" w:line="240" w:lineRule="auto"/>
        <w:ind w:firstLine="709"/>
        <w:jc w:val="both"/>
        <w:rPr>
          <w:rFonts w:ascii="Times New Roman" w:eastAsia="SimSun" w:hAnsi="Times New Roman"/>
          <w:b/>
          <w:color w:val="000000"/>
          <w:kern w:val="1"/>
          <w:sz w:val="28"/>
          <w:szCs w:val="28"/>
          <w:shd w:val="clear" w:color="auto" w:fill="FFFFFF"/>
          <w:lang w:eastAsia="hi-IN" w:bidi="hi-IN"/>
        </w:rPr>
      </w:pPr>
      <w:r w:rsidRPr="0013018C">
        <w:rPr>
          <w:rFonts w:ascii="Times New Roman" w:eastAsia="SimSun" w:hAnsi="Times New Roman"/>
          <w:b/>
          <w:color w:val="000000"/>
          <w:kern w:val="1"/>
          <w:sz w:val="28"/>
          <w:szCs w:val="28"/>
          <w:shd w:val="clear" w:color="auto" w:fill="FFFFFF"/>
          <w:lang w:eastAsia="hi-IN" w:bidi="hi-IN"/>
        </w:rPr>
        <w:t>Профессиональные компетенции:</w:t>
      </w:r>
    </w:p>
    <w:p w14:paraId="0330EFDB" w14:textId="77777777" w:rsidR="00756035" w:rsidRPr="0013018C" w:rsidRDefault="00756035" w:rsidP="00756035">
      <w:pPr>
        <w:widowControl w:val="0"/>
        <w:suppressAutoHyphens/>
        <w:spacing w:after="0" w:line="240" w:lineRule="auto"/>
        <w:ind w:firstLine="708"/>
        <w:jc w:val="both"/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</w:pPr>
      <w:r w:rsidRPr="0013018C">
        <w:rPr>
          <w:rFonts w:ascii="Times New Roman" w:eastAsia="SimSun" w:hAnsi="Times New Roman"/>
          <w:b/>
          <w:color w:val="000000"/>
          <w:kern w:val="1"/>
          <w:sz w:val="28"/>
          <w:szCs w:val="28"/>
          <w:shd w:val="clear" w:color="auto" w:fill="FFFFFF"/>
          <w:lang w:eastAsia="hi-IN" w:bidi="hi-IN"/>
        </w:rPr>
        <w:t xml:space="preserve">ПК-2 </w:t>
      </w:r>
      <w:r w:rsidRPr="0013018C">
        <w:rPr>
          <w:rFonts w:ascii="Times New Roman" w:eastAsia="SimSun" w:hAnsi="Times New Roman"/>
          <w:b/>
          <w:kern w:val="1"/>
          <w:sz w:val="24"/>
          <w:szCs w:val="24"/>
          <w:lang w:eastAsia="hi-IN" w:bidi="hi-IN"/>
        </w:rPr>
        <w:t xml:space="preserve">- </w:t>
      </w:r>
      <w:r w:rsidRPr="0013018C">
        <w:rPr>
          <w:rFonts w:ascii="Times New Roman" w:eastAsia="SimSun" w:hAnsi="Times New Roman"/>
          <w:kern w:val="1"/>
          <w:sz w:val="28"/>
          <w:szCs w:val="28"/>
          <w:lang w:eastAsia="hi-IN" w:bidi="hi-IN"/>
        </w:rPr>
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</w:r>
    </w:p>
    <w:p w14:paraId="076E465B" w14:textId="77777777" w:rsidR="00FF4561" w:rsidRPr="0013018C" w:rsidRDefault="00FF4561" w:rsidP="00FF4561">
      <w:pPr>
        <w:spacing w:after="0" w:line="240" w:lineRule="auto"/>
        <w:ind w:firstLine="708"/>
        <w:jc w:val="both"/>
        <w:rPr>
          <w:rFonts w:ascii="Times New Roman" w:eastAsia="SimSun" w:hAnsi="Times New Roman"/>
          <w:kern w:val="1"/>
          <w:sz w:val="28"/>
          <w:szCs w:val="28"/>
          <w:lang w:eastAsia="hi-IN" w:bidi="hi-IN"/>
        </w:rPr>
      </w:pPr>
    </w:p>
    <w:p w14:paraId="2C8DC177" w14:textId="77777777" w:rsidR="001A16E9" w:rsidRPr="0013018C" w:rsidRDefault="006C4E2A" w:rsidP="00320DFB">
      <w:pPr>
        <w:pStyle w:val="aff1"/>
        <w:numPr>
          <w:ilvl w:val="0"/>
          <w:numId w:val="3"/>
        </w:numPr>
        <w:suppressAutoHyphens w:val="0"/>
        <w:autoSpaceDN/>
        <w:spacing w:after="0"/>
        <w:ind w:left="709" w:hanging="709"/>
        <w:contextualSpacing/>
        <w:jc w:val="both"/>
        <w:textAlignment w:val="auto"/>
        <w:rPr>
          <w:rFonts w:eastAsia="Calibri"/>
          <w:b/>
          <w:sz w:val="24"/>
          <w:szCs w:val="24"/>
        </w:rPr>
      </w:pPr>
      <w:r w:rsidRPr="0013018C">
        <w:rPr>
          <w:rFonts w:eastAsia="Calibri"/>
          <w:b/>
          <w:sz w:val="24"/>
          <w:szCs w:val="24"/>
        </w:rPr>
        <w:t>ИНДИКАТОРЫ ДОСТИЖЕНИЯ КОМПЕТЕНЦИЙ С УКАЗАНИЕМ СРЕДСТВ ОЦЕНИВАНИЯ РЕЗУЛЬТАТОВ</w:t>
      </w:r>
      <w:r w:rsidRPr="0013018C">
        <w:rPr>
          <w:b/>
          <w:sz w:val="24"/>
          <w:szCs w:val="24"/>
        </w:rPr>
        <w:t xml:space="preserve"> ОБУЧЕНИЯ</w:t>
      </w:r>
    </w:p>
    <w:p w14:paraId="5543C9BD" w14:textId="77777777" w:rsidR="006C4E2A" w:rsidRPr="0013018C" w:rsidRDefault="006C4E2A" w:rsidP="00756035">
      <w:pPr>
        <w:pStyle w:val="aff1"/>
        <w:suppressAutoHyphens w:val="0"/>
        <w:autoSpaceDN/>
        <w:spacing w:after="0" w:line="120" w:lineRule="auto"/>
        <w:ind w:left="709"/>
        <w:contextualSpacing/>
        <w:jc w:val="center"/>
        <w:textAlignment w:val="auto"/>
        <w:rPr>
          <w:rFonts w:eastAsia="Calibri"/>
          <w:b/>
          <w:sz w:val="28"/>
          <w:szCs w:val="28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2948"/>
      </w:tblGrid>
      <w:tr w:rsidR="003C098F" w:rsidRPr="0013018C" w14:paraId="2A014D1D" w14:textId="77777777" w:rsidTr="00756035">
        <w:trPr>
          <w:trHeight w:val="457"/>
        </w:trPr>
        <w:tc>
          <w:tcPr>
            <w:tcW w:w="3256" w:type="dxa"/>
            <w:shd w:val="clear" w:color="auto" w:fill="auto"/>
          </w:tcPr>
          <w:p w14:paraId="249F283F" w14:textId="77777777" w:rsidR="003C098F" w:rsidRPr="0013018C" w:rsidRDefault="003C098F" w:rsidP="007560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Код и наименование компетенции</w:t>
            </w:r>
          </w:p>
        </w:tc>
        <w:tc>
          <w:tcPr>
            <w:tcW w:w="3402" w:type="dxa"/>
            <w:shd w:val="clear" w:color="auto" w:fill="auto"/>
          </w:tcPr>
          <w:p w14:paraId="08D7CD1C" w14:textId="77777777" w:rsidR="003C098F" w:rsidRPr="0013018C" w:rsidRDefault="002B4751" w:rsidP="007560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И</w:t>
            </w:r>
            <w:r w:rsidR="003C098F" w:rsidRPr="0013018C">
              <w:rPr>
                <w:rFonts w:ascii="Times New Roman" w:hAnsi="Times New Roman"/>
                <w:b/>
                <w:sz w:val="24"/>
                <w:szCs w:val="24"/>
                <w:lang w:eastAsia="ar-SA"/>
              </w:rPr>
              <w:t>ндикатор достижения компетенции</w:t>
            </w:r>
          </w:p>
        </w:tc>
        <w:tc>
          <w:tcPr>
            <w:tcW w:w="2948" w:type="dxa"/>
            <w:shd w:val="clear" w:color="auto" w:fill="auto"/>
          </w:tcPr>
          <w:p w14:paraId="59E464F1" w14:textId="77777777" w:rsidR="003C098F" w:rsidRPr="0013018C" w:rsidRDefault="002B4751" w:rsidP="00756035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Оценочные средства</w:t>
            </w:r>
          </w:p>
        </w:tc>
      </w:tr>
      <w:tr w:rsidR="00E243C1" w:rsidRPr="0013018C" w14:paraId="16B82212" w14:textId="77777777" w:rsidTr="00756035">
        <w:trPr>
          <w:trHeight w:val="1174"/>
        </w:trPr>
        <w:tc>
          <w:tcPr>
            <w:tcW w:w="3256" w:type="dxa"/>
            <w:vMerge w:val="restart"/>
            <w:shd w:val="clear" w:color="auto" w:fill="auto"/>
          </w:tcPr>
          <w:p w14:paraId="0EF82A07" w14:textId="77777777" w:rsidR="001B68C3" w:rsidRPr="0013018C" w:rsidRDefault="001B68C3" w:rsidP="001B68C3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3018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ПК-2.</w:t>
            </w:r>
          </w:p>
          <w:p w14:paraId="617115DF" w14:textId="77777777" w:rsidR="00E243C1" w:rsidRPr="0013018C" w:rsidRDefault="001B68C3" w:rsidP="001B68C3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      </w:r>
          </w:p>
        </w:tc>
        <w:tc>
          <w:tcPr>
            <w:tcW w:w="3402" w:type="dxa"/>
            <w:shd w:val="clear" w:color="auto" w:fill="auto"/>
          </w:tcPr>
          <w:p w14:paraId="4A610937" w14:textId="77777777" w:rsidR="00756035" w:rsidRPr="0013018C" w:rsidRDefault="00756035" w:rsidP="007560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3018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 xml:space="preserve">Уметь: </w:t>
            </w:r>
          </w:p>
          <w:p w14:paraId="07AB70D4" w14:textId="77777777" w:rsidR="00756035" w:rsidRPr="00320DFB" w:rsidRDefault="00756035" w:rsidP="00320DFB">
            <w:pPr>
              <w:pStyle w:val="aff1"/>
              <w:widowControl w:val="0"/>
              <w:numPr>
                <w:ilvl w:val="0"/>
                <w:numId w:val="20"/>
              </w:numPr>
              <w:spacing w:after="0"/>
              <w:ind w:left="290" w:hanging="290"/>
              <w:rPr>
                <w:rFonts w:eastAsia="SimSun"/>
                <w:b/>
                <w:bCs/>
                <w:kern w:val="1"/>
                <w:sz w:val="24"/>
                <w:szCs w:val="24"/>
                <w:lang w:eastAsia="hi-IN" w:bidi="hi-IN"/>
              </w:rPr>
            </w:pPr>
            <w:r w:rsidRPr="00320DFB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психологии.</w:t>
            </w:r>
          </w:p>
          <w:p w14:paraId="5714336E" w14:textId="77777777" w:rsidR="00E243C1" w:rsidRPr="00320DFB" w:rsidRDefault="00756035" w:rsidP="00964606">
            <w:pPr>
              <w:pStyle w:val="aff1"/>
              <w:widowControl w:val="0"/>
              <w:numPr>
                <w:ilvl w:val="0"/>
                <w:numId w:val="20"/>
              </w:numPr>
              <w:spacing w:after="0"/>
              <w:ind w:left="290" w:hanging="290"/>
              <w:rPr>
                <w:rFonts w:eastAsia="SimSu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320DFB">
              <w:rPr>
                <w:rFonts w:eastAsia="SimSun"/>
                <w:kern w:val="1"/>
                <w:sz w:val="24"/>
                <w:szCs w:val="24"/>
                <w:lang w:eastAsia="hi-IN" w:bidi="hi-IN"/>
              </w:rPr>
              <w:t>осуществлять консультирование законных представителей несовершеннолетних участников уголовного судопроизводства.</w:t>
            </w:r>
          </w:p>
        </w:tc>
        <w:tc>
          <w:tcPr>
            <w:tcW w:w="2948" w:type="dxa"/>
            <w:shd w:val="clear" w:color="auto" w:fill="auto"/>
          </w:tcPr>
          <w:p w14:paraId="3D05E890" w14:textId="77777777" w:rsidR="007100DB" w:rsidRPr="0013018C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6B7C1D8" w14:textId="77777777" w:rsidR="007100DB" w:rsidRPr="0013018C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 xml:space="preserve">на выбор одного </w:t>
            </w:r>
            <w:r w:rsidR="000A046F" w:rsidRPr="0013018C">
              <w:rPr>
                <w:rFonts w:ascii="Times New Roman" w:hAnsi="Times New Roman"/>
                <w:sz w:val="24"/>
                <w:szCs w:val="24"/>
              </w:rPr>
              <w:t xml:space="preserve">правильного 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>варианта ответа;</w:t>
            </w:r>
          </w:p>
          <w:p w14:paraId="729433AA" w14:textId="77777777" w:rsidR="007100DB" w:rsidRPr="0013018C" w:rsidRDefault="007100DB" w:rsidP="000A046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3A8EE370" w14:textId="77777777" w:rsidR="00E243C1" w:rsidRPr="0013018C" w:rsidRDefault="007100DB" w:rsidP="0013018C">
            <w:p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 xml:space="preserve"> на дополнение к контексту.</w:t>
            </w:r>
          </w:p>
        </w:tc>
      </w:tr>
      <w:tr w:rsidR="00E243C1" w:rsidRPr="0013018C" w14:paraId="60B9D928" w14:textId="77777777" w:rsidTr="00756035">
        <w:trPr>
          <w:trHeight w:val="1559"/>
        </w:trPr>
        <w:tc>
          <w:tcPr>
            <w:tcW w:w="3256" w:type="dxa"/>
            <w:vMerge/>
            <w:shd w:val="clear" w:color="auto" w:fill="auto"/>
          </w:tcPr>
          <w:p w14:paraId="30FFD2F9" w14:textId="77777777" w:rsidR="00E243C1" w:rsidRPr="0013018C" w:rsidRDefault="00E243C1" w:rsidP="007100DB">
            <w:pPr>
              <w:suppressAutoHyphens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402" w:type="dxa"/>
            <w:shd w:val="clear" w:color="auto" w:fill="auto"/>
          </w:tcPr>
          <w:p w14:paraId="614D6A67" w14:textId="77777777" w:rsidR="00756035" w:rsidRPr="0013018C" w:rsidRDefault="00756035" w:rsidP="007560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  <w:r w:rsidRPr="0013018C"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  <w:t>Владеть:</w:t>
            </w:r>
          </w:p>
          <w:p w14:paraId="71F7EA59" w14:textId="77777777" w:rsidR="00756035" w:rsidRPr="0013018C" w:rsidRDefault="00756035" w:rsidP="00756035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13018C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навыками установления психологического контакта с участниками уголовного судопроизводства.</w:t>
            </w:r>
          </w:p>
          <w:p w14:paraId="4EE65EFA" w14:textId="77777777" w:rsidR="00E243C1" w:rsidRPr="0013018C" w:rsidRDefault="00E243C1" w:rsidP="007100DB">
            <w:pPr>
              <w:spacing w:after="0" w:line="240" w:lineRule="auto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2948" w:type="dxa"/>
            <w:shd w:val="clear" w:color="auto" w:fill="auto"/>
          </w:tcPr>
          <w:p w14:paraId="76D68664" w14:textId="77777777" w:rsidR="0013018C" w:rsidRPr="0013018C" w:rsidRDefault="0013018C" w:rsidP="00320D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Задания закрытого типа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1EEEA7E9" w14:textId="77777777" w:rsidR="0013018C" w:rsidRPr="0013018C" w:rsidRDefault="0013018C" w:rsidP="00320D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на выбор одного правильного варианта ответа;</w:t>
            </w:r>
          </w:p>
          <w:p w14:paraId="44AC599B" w14:textId="77777777" w:rsidR="0013018C" w:rsidRPr="0013018C" w:rsidRDefault="0013018C" w:rsidP="00320DF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на выбор нескольких вариантов ответов.</w:t>
            </w:r>
          </w:p>
          <w:p w14:paraId="44193030" w14:textId="77777777" w:rsidR="00AE2783" w:rsidRDefault="0013018C" w:rsidP="00CC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Задания открытого типа</w:t>
            </w:r>
            <w:r w:rsidR="00AE2783">
              <w:rPr>
                <w:rFonts w:ascii="Times New Roman" w:hAnsi="Times New Roman"/>
                <w:sz w:val="24"/>
                <w:szCs w:val="24"/>
              </w:rPr>
              <w:t xml:space="preserve"> на дополнение к контексту;</w:t>
            </w:r>
          </w:p>
          <w:p w14:paraId="22F65F7C" w14:textId="5CBB1DAA" w:rsidR="00E243C1" w:rsidRPr="0013018C" w:rsidRDefault="00CC2825" w:rsidP="00CC282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с развернутым ответом</w:t>
            </w:r>
          </w:p>
        </w:tc>
      </w:tr>
    </w:tbl>
    <w:p w14:paraId="54CCCDD0" w14:textId="77777777" w:rsidR="003C098F" w:rsidRDefault="003C098F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50008F2F" w14:textId="77777777" w:rsidR="00320DFB" w:rsidRPr="0013018C" w:rsidRDefault="00320DFB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</w:pPr>
    </w:p>
    <w:p w14:paraId="4081EA1F" w14:textId="77777777" w:rsidR="0013018C" w:rsidRPr="0013018C" w:rsidRDefault="0013018C" w:rsidP="0013018C">
      <w:pPr>
        <w:pStyle w:val="aff1"/>
        <w:numPr>
          <w:ilvl w:val="0"/>
          <w:numId w:val="3"/>
        </w:numPr>
        <w:suppressAutoHyphens w:val="0"/>
        <w:autoSpaceDN/>
        <w:spacing w:line="259" w:lineRule="auto"/>
        <w:ind w:left="709" w:hanging="709"/>
        <w:contextualSpacing/>
        <w:textAlignment w:val="auto"/>
        <w:rPr>
          <w:rFonts w:eastAsia="Calibri"/>
          <w:b/>
          <w:sz w:val="24"/>
          <w:szCs w:val="24"/>
        </w:rPr>
      </w:pPr>
      <w:r w:rsidRPr="0013018C">
        <w:rPr>
          <w:rFonts w:eastAsia="Calibri"/>
          <w:b/>
          <w:sz w:val="24"/>
          <w:szCs w:val="24"/>
        </w:rPr>
        <w:t>ТИПОВЫЕ ОЦЕНОЧНЫЕ СРЕДСТВА ДЛЯ ПРОВЕДЕНИЯ ТЕКУЩЕГО КОНТРОЛЯ УСПЕВАЕМОСТИ</w:t>
      </w:r>
    </w:p>
    <w:p w14:paraId="52FF7E41" w14:textId="77777777" w:rsidR="0013018C" w:rsidRPr="0013018C" w:rsidRDefault="0013018C" w:rsidP="0013018C">
      <w:pPr>
        <w:pStyle w:val="aff1"/>
        <w:spacing w:after="0" w:line="120" w:lineRule="auto"/>
        <w:ind w:left="709"/>
        <w:rPr>
          <w:rFonts w:eastAsia="Calibri"/>
          <w:b/>
          <w:sz w:val="24"/>
          <w:szCs w:val="24"/>
        </w:rPr>
      </w:pPr>
    </w:p>
    <w:p w14:paraId="18B36472" w14:textId="31279089" w:rsidR="007100DB" w:rsidRPr="0013018C" w:rsidRDefault="0013018C" w:rsidP="00CC2825">
      <w:pPr>
        <w:pStyle w:val="aff1"/>
        <w:ind w:left="0" w:firstLine="709"/>
        <w:jc w:val="both"/>
        <w:rPr>
          <w:rFonts w:eastAsia="Calibri"/>
          <w:b/>
          <w:sz w:val="28"/>
          <w:szCs w:val="28"/>
        </w:rPr>
      </w:pPr>
      <w:r w:rsidRPr="0013018C">
        <w:rPr>
          <w:rFonts w:eastAsia="Calibri"/>
          <w:sz w:val="28"/>
          <w:szCs w:val="28"/>
        </w:rPr>
        <w:t>Структура оценочных материалов для проведения текущего контроля успеваемости по дисциплине представлена в таблице.</w:t>
      </w:r>
    </w:p>
    <w:p w14:paraId="35212967" w14:textId="77777777" w:rsidR="00564131" w:rsidRPr="0013018C" w:rsidRDefault="00564131" w:rsidP="006C4E2A">
      <w:pPr>
        <w:pStyle w:val="aff1"/>
        <w:suppressAutoHyphens w:val="0"/>
        <w:autoSpaceDN/>
        <w:spacing w:after="0" w:line="120" w:lineRule="auto"/>
        <w:ind w:left="709"/>
        <w:contextualSpacing/>
        <w:textAlignment w:val="auto"/>
        <w:rPr>
          <w:rFonts w:eastAsia="Calibri"/>
          <w:b/>
          <w:sz w:val="28"/>
          <w:szCs w:val="28"/>
        </w:rPr>
        <w:sectPr w:rsidR="00564131" w:rsidRPr="0013018C" w:rsidSect="006E6D34">
          <w:headerReference w:type="default" r:id="rId8"/>
          <w:headerReference w:type="first" r:id="rId9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14:paraId="543E32E7" w14:textId="77777777" w:rsidR="00B1059C" w:rsidRPr="0013018C" w:rsidRDefault="00B1059C" w:rsidP="000A046F">
      <w:pPr>
        <w:spacing w:after="160" w:line="259" w:lineRule="auto"/>
        <w:jc w:val="center"/>
        <w:rPr>
          <w:rFonts w:ascii="Times New Roman" w:hAnsi="Times New Roman"/>
          <w:b/>
        </w:rPr>
      </w:pPr>
      <w:r w:rsidRPr="0013018C">
        <w:rPr>
          <w:rFonts w:ascii="Times New Roman" w:hAnsi="Times New Roman"/>
          <w:b/>
        </w:rPr>
        <w:lastRenderedPageBreak/>
        <w:t>СТРУКТУРА ОЦЕНОЧНЫХ МАТЕРИАЛОВ ПО ДИСЦИПЛИНЕ «</w:t>
      </w:r>
      <w:r w:rsidR="00756035" w:rsidRPr="0013018C">
        <w:rPr>
          <w:rFonts w:ascii="Times New Roman" w:hAnsi="Times New Roman"/>
          <w:b/>
          <w:caps/>
        </w:rPr>
        <w:t>Судебная психология</w:t>
      </w:r>
      <w:r w:rsidRPr="0013018C">
        <w:rPr>
          <w:rFonts w:ascii="Times New Roman" w:hAnsi="Times New Roman"/>
          <w:b/>
        </w:rPr>
        <w:t>»</w:t>
      </w:r>
    </w:p>
    <w:tbl>
      <w:tblPr>
        <w:tblW w:w="15105" w:type="dxa"/>
        <w:tblInd w:w="-1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53"/>
        <w:gridCol w:w="2816"/>
        <w:gridCol w:w="844"/>
        <w:gridCol w:w="970"/>
        <w:gridCol w:w="1701"/>
        <w:gridCol w:w="1701"/>
        <w:gridCol w:w="2409"/>
        <w:gridCol w:w="1418"/>
        <w:gridCol w:w="879"/>
        <w:gridCol w:w="851"/>
        <w:gridCol w:w="963"/>
      </w:tblGrid>
      <w:tr w:rsidR="005D7951" w:rsidRPr="0013018C" w14:paraId="5E180678" w14:textId="77777777" w:rsidTr="00B54AAE">
        <w:trPr>
          <w:trHeight w:val="113"/>
        </w:trPr>
        <w:tc>
          <w:tcPr>
            <w:tcW w:w="553" w:type="dxa"/>
            <w:vMerge w:val="restart"/>
          </w:tcPr>
          <w:p w14:paraId="7133A3A1" w14:textId="77777777" w:rsidR="005D7951" w:rsidRPr="0013018C" w:rsidRDefault="005D7951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№</w:t>
            </w:r>
          </w:p>
          <w:p w14:paraId="65193DEA" w14:textId="77777777" w:rsidR="005D7951" w:rsidRPr="0013018C" w:rsidRDefault="005D7951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816" w:type="dxa"/>
            <w:vMerge w:val="restart"/>
          </w:tcPr>
          <w:p w14:paraId="14691F8A" w14:textId="77777777" w:rsidR="005D7951" w:rsidRPr="0013018C" w:rsidRDefault="005D7951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844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1FEBA955" w14:textId="77777777" w:rsidR="005D7951" w:rsidRPr="0013018C" w:rsidRDefault="005D7951" w:rsidP="005D7951">
            <w:pPr>
              <w:spacing w:after="160" w:line="259" w:lineRule="auto"/>
              <w:ind w:right="113"/>
              <w:jc w:val="right"/>
              <w:rPr>
                <w:rFonts w:ascii="Times New Roman" w:hAnsi="Times New Roman"/>
                <w:b/>
                <w:sz w:val="20"/>
                <w:szCs w:val="20"/>
              </w:rPr>
            </w:pPr>
            <w:r w:rsidRPr="0013018C">
              <w:rPr>
                <w:rFonts w:ascii="Times New Roman" w:hAnsi="Times New Roman"/>
                <w:b/>
                <w:sz w:val="20"/>
                <w:szCs w:val="20"/>
              </w:rPr>
              <w:t>Компетенции</w:t>
            </w:r>
          </w:p>
        </w:tc>
        <w:tc>
          <w:tcPr>
            <w:tcW w:w="10892" w:type="dxa"/>
            <w:gridSpan w:val="8"/>
          </w:tcPr>
          <w:p w14:paraId="2ECBDE33" w14:textId="77777777" w:rsidR="005D7951" w:rsidRPr="0013018C" w:rsidRDefault="005D7951" w:rsidP="000A046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обучения</w:t>
            </w:r>
          </w:p>
        </w:tc>
      </w:tr>
      <w:tr w:rsidR="005D7951" w:rsidRPr="0013018C" w14:paraId="44B5A6F3" w14:textId="77777777" w:rsidTr="00B54AAE">
        <w:trPr>
          <w:trHeight w:val="258"/>
        </w:trPr>
        <w:tc>
          <w:tcPr>
            <w:tcW w:w="553" w:type="dxa"/>
            <w:vMerge/>
          </w:tcPr>
          <w:p w14:paraId="5ABD0F6C" w14:textId="77777777" w:rsidR="005D7951" w:rsidRPr="0013018C" w:rsidRDefault="005D7951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</w:tcPr>
          <w:p w14:paraId="2205764E" w14:textId="77777777" w:rsidR="005D7951" w:rsidRPr="0013018C" w:rsidRDefault="005D7951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46986088" w14:textId="77777777" w:rsidR="005D7951" w:rsidRPr="0013018C" w:rsidRDefault="005D7951" w:rsidP="0096460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Align w:val="center"/>
          </w:tcPr>
          <w:p w14:paraId="5EBC2536" w14:textId="77777777" w:rsidR="005D7951" w:rsidRPr="0013018C" w:rsidRDefault="005D7951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</w:p>
        </w:tc>
        <w:tc>
          <w:tcPr>
            <w:tcW w:w="5811" w:type="dxa"/>
            <w:gridSpan w:val="3"/>
            <w:vAlign w:val="center"/>
          </w:tcPr>
          <w:p w14:paraId="72EC605B" w14:textId="77777777" w:rsidR="005D7951" w:rsidRPr="0013018C" w:rsidRDefault="005D7951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уметь</w:t>
            </w:r>
          </w:p>
        </w:tc>
        <w:tc>
          <w:tcPr>
            <w:tcW w:w="4111" w:type="dxa"/>
            <w:gridSpan w:val="4"/>
            <w:vAlign w:val="center"/>
          </w:tcPr>
          <w:p w14:paraId="713977CB" w14:textId="77777777" w:rsidR="005D7951" w:rsidRPr="0013018C" w:rsidRDefault="005D7951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владеть</w:t>
            </w:r>
          </w:p>
        </w:tc>
      </w:tr>
      <w:tr w:rsidR="00B54AAE" w:rsidRPr="0013018C" w14:paraId="2F4B5768" w14:textId="77777777" w:rsidTr="00B54AAE">
        <w:trPr>
          <w:cantSplit/>
          <w:trHeight w:val="2246"/>
        </w:trPr>
        <w:tc>
          <w:tcPr>
            <w:tcW w:w="553" w:type="dxa"/>
            <w:vMerge/>
          </w:tcPr>
          <w:p w14:paraId="07D28A07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</w:tcPr>
          <w:p w14:paraId="3305E88A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04B6C03E" w14:textId="77777777" w:rsidR="00B54AAE" w:rsidRPr="0013018C" w:rsidRDefault="00B54AAE" w:rsidP="0096460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70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14:paraId="71F9B049" w14:textId="77777777" w:rsidR="00B54AAE" w:rsidRPr="005D7951" w:rsidRDefault="00B54AAE" w:rsidP="005D7951">
            <w:pPr>
              <w:tabs>
                <w:tab w:val="left" w:pos="322"/>
              </w:tabs>
              <w:spacing w:after="0"/>
              <w:ind w:left="113" w:right="113"/>
              <w:rPr>
                <w:rFonts w:ascii="Times New Roman" w:hAnsi="Times New Roman"/>
                <w:sz w:val="24"/>
                <w:szCs w:val="24"/>
              </w:rPr>
            </w:pPr>
            <w:r w:rsidRPr="005D7951">
              <w:rPr>
                <w:rFonts w:ascii="Times New Roman" w:hAnsi="Times New Roman"/>
                <w:sz w:val="24"/>
                <w:szCs w:val="24"/>
              </w:rPr>
              <w:t>не предусмотрено</w:t>
            </w:r>
          </w:p>
        </w:tc>
        <w:tc>
          <w:tcPr>
            <w:tcW w:w="5811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81DE15" w14:textId="77777777" w:rsidR="00B54AAE" w:rsidRDefault="00B54AAE" w:rsidP="00B54AAE">
            <w:pPr>
              <w:pStyle w:val="aff1"/>
              <w:numPr>
                <w:ilvl w:val="0"/>
                <w:numId w:val="21"/>
              </w:numPr>
              <w:tabs>
                <w:tab w:val="left" w:pos="45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964606">
              <w:rPr>
                <w:bCs/>
                <w:sz w:val="24"/>
                <w:szCs w:val="24"/>
              </w:rPr>
              <w:t>осуществлять психологическое консультирование с применение</w:t>
            </w:r>
            <w:r>
              <w:rPr>
                <w:bCs/>
                <w:sz w:val="24"/>
                <w:szCs w:val="24"/>
              </w:rPr>
              <w:t>м методов прикладной психологии;</w:t>
            </w:r>
          </w:p>
          <w:p w14:paraId="21DB08F6" w14:textId="358FBE3C" w:rsidR="00B54AAE" w:rsidRPr="00B54AAE" w:rsidRDefault="00B54AAE" w:rsidP="00B54AAE">
            <w:pPr>
              <w:pStyle w:val="aff1"/>
              <w:numPr>
                <w:ilvl w:val="0"/>
                <w:numId w:val="21"/>
              </w:numPr>
              <w:tabs>
                <w:tab w:val="left" w:pos="451"/>
              </w:tabs>
              <w:autoSpaceDE w:val="0"/>
              <w:adjustRightInd w:val="0"/>
              <w:spacing w:after="0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54AAE">
              <w:rPr>
                <w:bCs/>
                <w:sz w:val="24"/>
                <w:szCs w:val="24"/>
              </w:rPr>
              <w:t>осуществлять консультирование следователей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 (в учебной ситуации и/или реальной под контролем руководителя)</w:t>
            </w:r>
          </w:p>
        </w:tc>
        <w:tc>
          <w:tcPr>
            <w:tcW w:w="4111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AF37C5D" w14:textId="77777777" w:rsidR="00B54AAE" w:rsidRPr="0013018C" w:rsidRDefault="00B54AAE" w:rsidP="00964606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/>
                <w:b/>
                <w:bCs/>
                <w:iCs/>
                <w:kern w:val="1"/>
                <w:sz w:val="24"/>
                <w:szCs w:val="24"/>
                <w:lang w:eastAsia="hi-IN" w:bidi="hi-IN"/>
              </w:rPr>
            </w:pPr>
            <w:r w:rsidRPr="0013018C">
              <w:rPr>
                <w:rFonts w:ascii="Times New Roman" w:hAnsi="Times New Roman"/>
                <w:bCs/>
                <w:sz w:val="24"/>
                <w:szCs w:val="24"/>
              </w:rPr>
              <w:t>применять приемы установления психологического контакта с</w:t>
            </w:r>
            <w:r w:rsidRPr="0013018C"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 xml:space="preserve"> участник</w:t>
            </w:r>
            <w:r>
              <w:rPr>
                <w:rFonts w:ascii="Times New Roman" w:eastAsia="SimSun" w:hAnsi="Times New Roman"/>
                <w:kern w:val="1"/>
                <w:sz w:val="24"/>
                <w:szCs w:val="24"/>
                <w:lang w:eastAsia="hi-IN" w:bidi="hi-IN"/>
              </w:rPr>
              <w:t>ами уголовного судопроизводства</w:t>
            </w:r>
          </w:p>
          <w:p w14:paraId="19F6E211" w14:textId="77777777" w:rsidR="00B54AAE" w:rsidRPr="0013018C" w:rsidRDefault="00B54AAE" w:rsidP="00964606">
            <w:pPr>
              <w:widowControl w:val="0"/>
              <w:suppressAutoHyphens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B54AAE" w:rsidRPr="0013018C" w14:paraId="2F453141" w14:textId="77777777" w:rsidTr="00B54AAE">
        <w:trPr>
          <w:trHeight w:val="344"/>
        </w:trPr>
        <w:tc>
          <w:tcPr>
            <w:tcW w:w="553" w:type="dxa"/>
            <w:vMerge/>
          </w:tcPr>
          <w:p w14:paraId="7864F137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</w:tcPr>
          <w:p w14:paraId="5386D346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76640DDA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</w:tcPr>
          <w:p w14:paraId="777453D6" w14:textId="77777777" w:rsidR="00B54AAE" w:rsidRPr="0013018C" w:rsidRDefault="00B54AAE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14:paraId="44C12B75" w14:textId="77777777" w:rsidR="00B54AAE" w:rsidRPr="0013018C" w:rsidRDefault="00B54AAE" w:rsidP="001825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задания закрытого типа</w:t>
            </w: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41AD04F1" w14:textId="77777777" w:rsidR="00B54AAE" w:rsidRPr="0013018C" w:rsidRDefault="00B54AAE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задания открытого типа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25A3586F" w14:textId="77777777" w:rsidR="00B54AAE" w:rsidRPr="0013018C" w:rsidRDefault="00B54AAE" w:rsidP="001825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задания закрытого</w:t>
            </w:r>
          </w:p>
          <w:p w14:paraId="06846DB9" w14:textId="77777777" w:rsidR="00B54AAE" w:rsidRPr="0013018C" w:rsidRDefault="00B54AAE" w:rsidP="001825B4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 xml:space="preserve"> типа</w:t>
            </w:r>
          </w:p>
        </w:tc>
        <w:tc>
          <w:tcPr>
            <w:tcW w:w="2693" w:type="dxa"/>
            <w:gridSpan w:val="3"/>
            <w:tcBorders>
              <w:left w:val="single" w:sz="4" w:space="0" w:color="auto"/>
            </w:tcBorders>
          </w:tcPr>
          <w:p w14:paraId="21720C0E" w14:textId="77777777" w:rsidR="00B54AAE" w:rsidRPr="0013018C" w:rsidRDefault="00B54AAE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задания открытого типа</w:t>
            </w:r>
          </w:p>
        </w:tc>
      </w:tr>
      <w:tr w:rsidR="00B54AAE" w:rsidRPr="0013018C" w14:paraId="12C2F019" w14:textId="77777777" w:rsidTr="00B54AAE">
        <w:trPr>
          <w:trHeight w:val="135"/>
        </w:trPr>
        <w:tc>
          <w:tcPr>
            <w:tcW w:w="553" w:type="dxa"/>
            <w:vMerge/>
            <w:tcBorders>
              <w:bottom w:val="single" w:sz="4" w:space="0" w:color="auto"/>
            </w:tcBorders>
          </w:tcPr>
          <w:p w14:paraId="0C7F5EFC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  <w:tcBorders>
              <w:bottom w:val="single" w:sz="4" w:space="0" w:color="auto"/>
            </w:tcBorders>
          </w:tcPr>
          <w:p w14:paraId="0D6BB142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777BDDEE" w14:textId="77777777" w:rsidR="00B54AAE" w:rsidRPr="0013018C" w:rsidRDefault="00B54AAE" w:rsidP="00B1059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</w:tcPr>
          <w:p w14:paraId="65FDF310" w14:textId="77777777" w:rsidR="00B54AAE" w:rsidRPr="0013018C" w:rsidRDefault="00B54AAE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9922" w:type="dxa"/>
            <w:gridSpan w:val="7"/>
            <w:tcBorders>
              <w:bottom w:val="single" w:sz="4" w:space="0" w:color="auto"/>
            </w:tcBorders>
          </w:tcPr>
          <w:p w14:paraId="5A62938A" w14:textId="77777777" w:rsidR="00B54AAE" w:rsidRPr="0013018C" w:rsidRDefault="00B54AAE" w:rsidP="007E6A2D">
            <w:pPr>
              <w:spacing w:after="0" w:line="240" w:lineRule="auto"/>
              <w:jc w:val="center"/>
              <w:rPr>
                <w:rFonts w:ascii="Times New Roman" w:hAnsi="Times New Roman"/>
                <w:b/>
              </w:rPr>
            </w:pPr>
            <w:r w:rsidRPr="0013018C">
              <w:rPr>
                <w:rFonts w:ascii="Times New Roman" w:hAnsi="Times New Roman"/>
                <w:b/>
              </w:rPr>
              <w:t>Номера заданий</w:t>
            </w:r>
          </w:p>
        </w:tc>
      </w:tr>
      <w:tr w:rsidR="00CC2825" w:rsidRPr="0013018C" w14:paraId="6F456967" w14:textId="0FA52912" w:rsidTr="00B54AAE">
        <w:trPr>
          <w:cantSplit/>
          <w:trHeight w:val="3324"/>
        </w:trPr>
        <w:tc>
          <w:tcPr>
            <w:tcW w:w="553" w:type="dxa"/>
            <w:vMerge/>
          </w:tcPr>
          <w:p w14:paraId="5B81B630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16" w:type="dxa"/>
            <w:vMerge/>
          </w:tcPr>
          <w:p w14:paraId="1A3737BE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44" w:type="dxa"/>
            <w:vMerge/>
          </w:tcPr>
          <w:p w14:paraId="53622181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70" w:type="dxa"/>
            <w:textDirection w:val="btLr"/>
            <w:vAlign w:val="center"/>
          </w:tcPr>
          <w:p w14:paraId="76AC3584" w14:textId="77777777" w:rsidR="00CC2825" w:rsidRPr="0013018C" w:rsidRDefault="00CC2825" w:rsidP="00F71EBC">
            <w:pPr>
              <w:spacing w:after="0" w:line="240" w:lineRule="auto"/>
              <w:ind w:left="57" w:right="113"/>
              <w:jc w:val="center"/>
              <w:rPr>
                <w:rFonts w:ascii="Times New Roman" w:hAnsi="Times New Roman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textDirection w:val="btLr"/>
            <w:vAlign w:val="center"/>
          </w:tcPr>
          <w:p w14:paraId="478DF91F" w14:textId="77777777" w:rsidR="00CC2825" w:rsidRPr="0013018C" w:rsidRDefault="00CC2825" w:rsidP="006019A1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13018C">
              <w:rPr>
                <w:rFonts w:ascii="Times New Roman" w:eastAsia="+mn-ea" w:hAnsi="Times New Roman"/>
              </w:rPr>
              <w:t>Задания на выбор одного правильного варианта ответа</w:t>
            </w:r>
          </w:p>
        </w:tc>
        <w:tc>
          <w:tcPr>
            <w:tcW w:w="1701" w:type="dxa"/>
            <w:textDirection w:val="btLr"/>
            <w:vAlign w:val="center"/>
          </w:tcPr>
          <w:p w14:paraId="2C9AF0F5" w14:textId="77777777" w:rsidR="00CC2825" w:rsidRPr="0013018C" w:rsidRDefault="00CC2825" w:rsidP="006019A1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13018C">
              <w:rPr>
                <w:rFonts w:ascii="Times New Roman" w:eastAsia="+mn-ea" w:hAnsi="Times New Roman"/>
              </w:rPr>
              <w:t>Задания на выбор нескольких вариантов ответов</w:t>
            </w:r>
          </w:p>
        </w:tc>
        <w:tc>
          <w:tcPr>
            <w:tcW w:w="2409" w:type="dxa"/>
            <w:textDirection w:val="btLr"/>
            <w:vAlign w:val="center"/>
          </w:tcPr>
          <w:p w14:paraId="4F1AA08C" w14:textId="263E30F9" w:rsidR="00CC2825" w:rsidRPr="0013018C" w:rsidRDefault="00B54AAE" w:rsidP="00AE2783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eastAsia="+mn-ea" w:hAnsi="Times New Roman"/>
              </w:rPr>
              <w:t>Задания на д</w:t>
            </w:r>
            <w:r w:rsidR="00AE2783">
              <w:rPr>
                <w:rFonts w:ascii="Times New Roman" w:eastAsia="+mn-ea" w:hAnsi="Times New Roman"/>
              </w:rPr>
              <w:t>ополнение к контексту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textDirection w:val="btLr"/>
            <w:vAlign w:val="center"/>
          </w:tcPr>
          <w:p w14:paraId="4B8E07E1" w14:textId="77777777" w:rsidR="00CC2825" w:rsidRPr="0013018C" w:rsidRDefault="00CC2825" w:rsidP="00F40AA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13018C">
              <w:rPr>
                <w:rFonts w:ascii="Times New Roman" w:eastAsia="+mn-ea" w:hAnsi="Times New Roman"/>
              </w:rPr>
              <w:t>Задания на выбор одного правильного варианта ответа</w:t>
            </w:r>
          </w:p>
        </w:tc>
        <w:tc>
          <w:tcPr>
            <w:tcW w:w="879" w:type="dxa"/>
            <w:tcBorders>
              <w:left w:val="single" w:sz="4" w:space="0" w:color="auto"/>
            </w:tcBorders>
            <w:textDirection w:val="btLr"/>
            <w:vAlign w:val="center"/>
          </w:tcPr>
          <w:p w14:paraId="22D12798" w14:textId="77777777" w:rsidR="00CC2825" w:rsidRPr="0013018C" w:rsidRDefault="00CC2825" w:rsidP="00F40AA6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13018C">
              <w:rPr>
                <w:rFonts w:ascii="Times New Roman" w:eastAsia="+mn-ea" w:hAnsi="Times New Roman"/>
              </w:rPr>
              <w:t>Задания на выбор нескольких вариантов ответов</w:t>
            </w:r>
          </w:p>
        </w:tc>
        <w:tc>
          <w:tcPr>
            <w:tcW w:w="851" w:type="dxa"/>
            <w:tcBorders>
              <w:right w:val="single" w:sz="4" w:space="0" w:color="auto"/>
            </w:tcBorders>
            <w:textDirection w:val="btLr"/>
            <w:vAlign w:val="center"/>
          </w:tcPr>
          <w:p w14:paraId="3D408544" w14:textId="25DE68D6" w:rsidR="00CC2825" w:rsidRPr="0013018C" w:rsidRDefault="00B54AAE" w:rsidP="00AE2783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>
              <w:rPr>
                <w:rFonts w:ascii="Times New Roman" w:eastAsia="+mn-ea" w:hAnsi="Times New Roman"/>
              </w:rPr>
              <w:t>Задания на д</w:t>
            </w:r>
            <w:r w:rsidR="00CC2825" w:rsidRPr="0013018C">
              <w:rPr>
                <w:rFonts w:ascii="Times New Roman" w:eastAsia="+mn-ea" w:hAnsi="Times New Roman"/>
              </w:rPr>
              <w:t>ополнение к кон</w:t>
            </w:r>
            <w:r w:rsidR="00AE2783">
              <w:rPr>
                <w:rFonts w:ascii="Times New Roman" w:eastAsia="+mn-ea" w:hAnsi="Times New Roman"/>
              </w:rPr>
              <w:t>тексту</w:t>
            </w:r>
          </w:p>
        </w:tc>
        <w:tc>
          <w:tcPr>
            <w:tcW w:w="963" w:type="dxa"/>
            <w:tcBorders>
              <w:left w:val="single" w:sz="4" w:space="0" w:color="auto"/>
            </w:tcBorders>
            <w:textDirection w:val="btLr"/>
            <w:vAlign w:val="center"/>
          </w:tcPr>
          <w:p w14:paraId="4E25429F" w14:textId="33740D43" w:rsidR="00CC2825" w:rsidRPr="0013018C" w:rsidRDefault="00CC2825" w:rsidP="00CC2825">
            <w:pPr>
              <w:spacing w:after="0" w:line="240" w:lineRule="auto"/>
              <w:ind w:left="113" w:right="113"/>
              <w:rPr>
                <w:rFonts w:ascii="Times New Roman" w:hAnsi="Times New Roman"/>
              </w:rPr>
            </w:pPr>
            <w:r w:rsidRPr="00CC2825">
              <w:rPr>
                <w:rFonts w:ascii="Times New Roman" w:hAnsi="Times New Roman"/>
              </w:rPr>
              <w:t>Задания открытого типа</w:t>
            </w:r>
            <w:r>
              <w:rPr>
                <w:rFonts w:ascii="Times New Roman" w:hAnsi="Times New Roman"/>
              </w:rPr>
              <w:t xml:space="preserve"> с развернутым ответом</w:t>
            </w:r>
          </w:p>
        </w:tc>
      </w:tr>
      <w:tr w:rsidR="00CC2825" w:rsidRPr="0013018C" w14:paraId="2EFFB9A1" w14:textId="6CF4122F" w:rsidTr="00B54AAE">
        <w:trPr>
          <w:cantSplit/>
          <w:trHeight w:val="661"/>
        </w:trPr>
        <w:tc>
          <w:tcPr>
            <w:tcW w:w="553" w:type="dxa"/>
          </w:tcPr>
          <w:p w14:paraId="54E97D3E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816" w:type="dxa"/>
            <w:shd w:val="clear" w:color="auto" w:fill="auto"/>
          </w:tcPr>
          <w:p w14:paraId="1C7691DC" w14:textId="2843CD10" w:rsidR="00CC2825" w:rsidRPr="0013018C" w:rsidRDefault="00B54AAE" w:rsidP="00F71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Введение в судебную психологию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0BC672B3" w14:textId="2EC29F87" w:rsidR="00CC2825" w:rsidRPr="00B54AAE" w:rsidRDefault="00CC2825" w:rsidP="00F71EBC">
            <w:pPr>
              <w:spacing w:after="0" w:line="240" w:lineRule="auto"/>
              <w:rPr>
                <w:rFonts w:ascii="Times New Roman" w:hAnsi="Times New Roman"/>
              </w:rPr>
            </w:pPr>
            <w:r w:rsidRPr="00B54AAE">
              <w:rPr>
                <w:rFonts w:ascii="Times New Roman" w:eastAsia="SimSun" w:hAnsi="Times New Roman"/>
                <w:kern w:val="1"/>
                <w:lang w:eastAsia="hi-IN" w:bidi="hi-IN"/>
              </w:rPr>
              <w:t>ПК-2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572B0555" w14:textId="77777777" w:rsidR="00CC2825" w:rsidRPr="0013018C" w:rsidRDefault="00CC2825" w:rsidP="00F71EBC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28787296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9CC4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711ACE7C" w14:textId="65893382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  <w:p w14:paraId="3B9548BB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  <w:p w14:paraId="2C706F99" w14:textId="3D0D201A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221CBB06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14:paraId="7076007E" w14:textId="55F48EF2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DDFA6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9E981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</w:tcBorders>
          </w:tcPr>
          <w:p w14:paraId="6A6A8A56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825" w:rsidRPr="0013018C" w14:paraId="087C3F60" w14:textId="4D209E4C" w:rsidTr="00B54AAE">
        <w:trPr>
          <w:cantSplit/>
          <w:trHeight w:val="490"/>
        </w:trPr>
        <w:tc>
          <w:tcPr>
            <w:tcW w:w="553" w:type="dxa"/>
          </w:tcPr>
          <w:p w14:paraId="23811F12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2816" w:type="dxa"/>
            <w:shd w:val="clear" w:color="auto" w:fill="auto"/>
          </w:tcPr>
          <w:p w14:paraId="2B91B741" w14:textId="7D100A5A" w:rsidR="00CC2825" w:rsidRPr="0013018C" w:rsidRDefault="00CC2825" w:rsidP="00F71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Психология правоприменительной деятельности в уголовном</w:t>
            </w:r>
            <w:r w:rsidR="00B54AAE">
              <w:rPr>
                <w:rFonts w:ascii="Times New Roman" w:hAnsi="Times New Roman"/>
                <w:sz w:val="24"/>
                <w:szCs w:val="24"/>
              </w:rPr>
              <w:t xml:space="preserve"> и гражданском судопроизводстве</w:t>
            </w:r>
          </w:p>
        </w:tc>
        <w:tc>
          <w:tcPr>
            <w:tcW w:w="844" w:type="dxa"/>
            <w:tcBorders>
              <w:bottom w:val="single" w:sz="4" w:space="0" w:color="auto"/>
            </w:tcBorders>
          </w:tcPr>
          <w:p w14:paraId="102FF78E" w14:textId="796A03BB" w:rsidR="00CC2825" w:rsidRPr="00B54AAE" w:rsidRDefault="00CC2825" w:rsidP="00F71EBC">
            <w:pPr>
              <w:spacing w:after="0" w:line="240" w:lineRule="auto"/>
              <w:rPr>
                <w:rFonts w:ascii="Times New Roman" w:hAnsi="Times New Roman"/>
              </w:rPr>
            </w:pPr>
            <w:r w:rsidRPr="00B54AAE">
              <w:rPr>
                <w:rFonts w:ascii="Times New Roman" w:eastAsia="SimSun" w:hAnsi="Times New Roman"/>
                <w:kern w:val="1"/>
                <w:lang w:eastAsia="hi-IN" w:bidi="hi-IN"/>
              </w:rPr>
              <w:t>ПК-2</w:t>
            </w:r>
          </w:p>
        </w:tc>
        <w:tc>
          <w:tcPr>
            <w:tcW w:w="970" w:type="dxa"/>
            <w:tcBorders>
              <w:bottom w:val="single" w:sz="4" w:space="0" w:color="auto"/>
            </w:tcBorders>
          </w:tcPr>
          <w:p w14:paraId="1B38CC3E" w14:textId="77777777" w:rsidR="00CC2825" w:rsidRPr="0013018C" w:rsidRDefault="00CC2825" w:rsidP="00F71EBC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right w:val="single" w:sz="4" w:space="0" w:color="auto"/>
            </w:tcBorders>
          </w:tcPr>
          <w:p w14:paraId="6D002F34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BF13" w14:textId="729C2ADC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  <w:p w14:paraId="4BF20602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</w:tcBorders>
          </w:tcPr>
          <w:p w14:paraId="1EDD46DB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  <w:right w:val="single" w:sz="4" w:space="0" w:color="auto"/>
            </w:tcBorders>
          </w:tcPr>
          <w:p w14:paraId="184F1251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  <w:p w14:paraId="723B18C2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</w:t>
            </w:r>
          </w:p>
          <w:p w14:paraId="29F40804" w14:textId="1DD0E703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7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C17D9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  <w:p w14:paraId="3DF72452" w14:textId="2596BE4A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14:paraId="72635748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  <w:p w14:paraId="6684DF03" w14:textId="16D0046C" w:rsidR="00CC2825" w:rsidRDefault="00B54AAE" w:rsidP="00F40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  <w:p w14:paraId="11E44DBC" w14:textId="5118B3F5" w:rsidR="00CC2825" w:rsidRPr="0013018C" w:rsidRDefault="00CC2825" w:rsidP="00F40A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6D553" w14:textId="3CB32B73" w:rsidR="00CC2825" w:rsidRPr="0013018C" w:rsidRDefault="00CC2825" w:rsidP="00C54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  <w:p w14:paraId="15B2BB8E" w14:textId="0E8952B1" w:rsidR="00CC2825" w:rsidRPr="0013018C" w:rsidRDefault="00CC2825" w:rsidP="00C54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  <w:p w14:paraId="04D1E75E" w14:textId="749A15EC" w:rsidR="00CC2825" w:rsidRPr="0013018C" w:rsidRDefault="00CC2825" w:rsidP="00C54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  <w:p w14:paraId="03A5BE25" w14:textId="77777777" w:rsidR="00CC2825" w:rsidRPr="0013018C" w:rsidRDefault="00CC2825" w:rsidP="00C54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63" w:type="dxa"/>
            <w:tcBorders>
              <w:left w:val="single" w:sz="4" w:space="0" w:color="auto"/>
              <w:bottom w:val="single" w:sz="4" w:space="0" w:color="auto"/>
            </w:tcBorders>
          </w:tcPr>
          <w:p w14:paraId="02DC2A3D" w14:textId="37A85FA8" w:rsidR="00CC2825" w:rsidRDefault="00CC2825" w:rsidP="00CC2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  <w:p w14:paraId="516A8DC4" w14:textId="13643A1E" w:rsidR="00CC2825" w:rsidRDefault="00CC2825" w:rsidP="00CC2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  <w:p w14:paraId="07164234" w14:textId="2D921AD6" w:rsidR="00CC2825" w:rsidRDefault="00CC2825" w:rsidP="00CC2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  <w:p w14:paraId="7765AFCF" w14:textId="5A702896" w:rsidR="00CC2825" w:rsidRPr="0013018C" w:rsidRDefault="00CC2825" w:rsidP="00C5482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825" w:rsidRPr="0013018C" w14:paraId="61FAA4A8" w14:textId="61E3B465" w:rsidTr="00B54AAE">
        <w:trPr>
          <w:cantSplit/>
          <w:trHeight w:val="424"/>
        </w:trPr>
        <w:tc>
          <w:tcPr>
            <w:tcW w:w="553" w:type="dxa"/>
          </w:tcPr>
          <w:p w14:paraId="2198069D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816" w:type="dxa"/>
            <w:shd w:val="clear" w:color="auto" w:fill="auto"/>
          </w:tcPr>
          <w:p w14:paraId="60428C7A" w14:textId="42B71C95" w:rsidR="00CC2825" w:rsidRPr="0013018C" w:rsidRDefault="00CC2825" w:rsidP="00F71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Психологические особенности ко</w:t>
            </w:r>
            <w:r w:rsidR="00B54AAE">
              <w:rPr>
                <w:rFonts w:ascii="Times New Roman" w:hAnsi="Times New Roman"/>
                <w:sz w:val="24"/>
                <w:szCs w:val="24"/>
              </w:rPr>
              <w:t>ммуникации в судебном заседании</w:t>
            </w:r>
          </w:p>
        </w:tc>
        <w:tc>
          <w:tcPr>
            <w:tcW w:w="844" w:type="dxa"/>
          </w:tcPr>
          <w:p w14:paraId="7413FD2F" w14:textId="53D1BC26" w:rsidR="00CC2825" w:rsidRPr="00B54AAE" w:rsidRDefault="00CC2825" w:rsidP="00F71EBC">
            <w:pPr>
              <w:spacing w:after="0" w:line="240" w:lineRule="auto"/>
              <w:rPr>
                <w:rFonts w:ascii="Times New Roman" w:hAnsi="Times New Roman"/>
              </w:rPr>
            </w:pPr>
            <w:r w:rsidRPr="00B54AAE">
              <w:rPr>
                <w:rFonts w:ascii="Times New Roman" w:eastAsia="SimSun" w:hAnsi="Times New Roman"/>
                <w:kern w:val="1"/>
                <w:lang w:eastAsia="hi-IN" w:bidi="hi-IN"/>
              </w:rPr>
              <w:t>ПК-2</w:t>
            </w:r>
          </w:p>
        </w:tc>
        <w:tc>
          <w:tcPr>
            <w:tcW w:w="970" w:type="dxa"/>
          </w:tcPr>
          <w:p w14:paraId="3DE4DE40" w14:textId="77777777" w:rsidR="00CC2825" w:rsidRPr="0013018C" w:rsidRDefault="00CC2825" w:rsidP="00F71EBC">
            <w:pPr>
              <w:spacing w:after="0" w:line="240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14:paraId="102EFF91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14:paraId="760F07A2" w14:textId="68E59CE3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left w:val="single" w:sz="4" w:space="0" w:color="auto"/>
            </w:tcBorders>
          </w:tcPr>
          <w:p w14:paraId="39A4C744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14:paraId="017D4776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14:paraId="3E2B1F7B" w14:textId="30FB867B" w:rsidR="00CC2825" w:rsidRPr="0013018C" w:rsidRDefault="00CC29A6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7639292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963" w:type="dxa"/>
            <w:tcBorders>
              <w:left w:val="single" w:sz="4" w:space="0" w:color="auto"/>
            </w:tcBorders>
          </w:tcPr>
          <w:p w14:paraId="778C6386" w14:textId="77777777" w:rsidR="00CC2825" w:rsidRPr="0013018C" w:rsidRDefault="00CC2825" w:rsidP="00CC282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C2825" w:rsidRPr="0013018C" w14:paraId="26A8B097" w14:textId="6B4983F1" w:rsidTr="00B54AAE">
        <w:trPr>
          <w:cantSplit/>
          <w:trHeight w:val="927"/>
        </w:trPr>
        <w:tc>
          <w:tcPr>
            <w:tcW w:w="553" w:type="dxa"/>
          </w:tcPr>
          <w:p w14:paraId="678BB505" w14:textId="77777777" w:rsidR="00CC2825" w:rsidRPr="0013018C" w:rsidRDefault="00CC2825" w:rsidP="00F71EBC">
            <w:pPr>
              <w:spacing w:after="160" w:line="259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816" w:type="dxa"/>
            <w:shd w:val="clear" w:color="auto" w:fill="auto"/>
          </w:tcPr>
          <w:p w14:paraId="75AC618C" w14:textId="71B860FD" w:rsidR="00CC2825" w:rsidRPr="0013018C" w:rsidRDefault="00CC2825" w:rsidP="00F71EB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Психологические особенности коммуникации в судебном заседании с несовершеннолетними и законными </w:t>
            </w:r>
            <w:r w:rsidR="00B54AA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представителями</w:t>
            </w:r>
          </w:p>
        </w:tc>
        <w:tc>
          <w:tcPr>
            <w:tcW w:w="844" w:type="dxa"/>
            <w:tcBorders>
              <w:top w:val="single" w:sz="4" w:space="0" w:color="auto"/>
            </w:tcBorders>
          </w:tcPr>
          <w:p w14:paraId="712724CD" w14:textId="37F61600" w:rsidR="00CC2825" w:rsidRPr="00B54AAE" w:rsidRDefault="00CC2825" w:rsidP="00F71EBC">
            <w:pPr>
              <w:suppressAutoHyphens/>
              <w:autoSpaceDN w:val="0"/>
              <w:spacing w:after="160" w:line="240" w:lineRule="auto"/>
              <w:textAlignment w:val="baseline"/>
              <w:rPr>
                <w:rFonts w:ascii="Times New Roman" w:hAnsi="Times New Roman"/>
                <w:kern w:val="3"/>
                <w:lang w:eastAsia="ru-RU"/>
              </w:rPr>
            </w:pPr>
            <w:r w:rsidRPr="00B54AAE">
              <w:rPr>
                <w:rFonts w:ascii="Times New Roman" w:eastAsia="SimSun" w:hAnsi="Times New Roman"/>
                <w:kern w:val="1"/>
                <w:lang w:eastAsia="hi-IN" w:bidi="hi-IN"/>
              </w:rPr>
              <w:t>ПК-2</w:t>
            </w:r>
          </w:p>
        </w:tc>
        <w:tc>
          <w:tcPr>
            <w:tcW w:w="970" w:type="dxa"/>
            <w:tcBorders>
              <w:top w:val="single" w:sz="4" w:space="0" w:color="auto"/>
            </w:tcBorders>
          </w:tcPr>
          <w:p w14:paraId="05BBD0E0" w14:textId="77777777" w:rsidR="00CC2825" w:rsidRPr="0013018C" w:rsidRDefault="00CC2825" w:rsidP="00F71EBC">
            <w:pPr>
              <w:spacing w:after="160" w:line="259" w:lineRule="auto"/>
              <w:ind w:left="57"/>
              <w:jc w:val="center"/>
              <w:rPr>
                <w:rFonts w:ascii="Times New Roman" w:eastAsia="+mn-ea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right w:val="single" w:sz="4" w:space="0" w:color="auto"/>
            </w:tcBorders>
          </w:tcPr>
          <w:p w14:paraId="1148D35B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1E10374" w14:textId="1BDF6DAC" w:rsidR="00CC2825" w:rsidRPr="0013018C" w:rsidRDefault="00CC29A6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</w:tcBorders>
          </w:tcPr>
          <w:p w14:paraId="204E583A" w14:textId="0CC16C6B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14:paraId="789B6FCD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418" w:type="dxa"/>
            <w:tcBorders>
              <w:top w:val="single" w:sz="4" w:space="0" w:color="auto"/>
              <w:right w:val="single" w:sz="4" w:space="0" w:color="auto"/>
            </w:tcBorders>
          </w:tcPr>
          <w:p w14:paraId="7E1CF74A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47E0C6" w14:textId="3C41479A" w:rsidR="00CC2825" w:rsidRPr="0013018C" w:rsidRDefault="00CC29A6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2B8E8D" w14:textId="77777777" w:rsidR="00CC2825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  <w:p w14:paraId="3886CE64" w14:textId="39B5668A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</w:tcBorders>
          </w:tcPr>
          <w:p w14:paraId="3F4949CC" w14:textId="77777777" w:rsidR="00CC2825" w:rsidRDefault="00CC2825" w:rsidP="00CC2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  <w:p w14:paraId="61D93B1C" w14:textId="1921C32D" w:rsidR="00CC2825" w:rsidRDefault="00CC2825" w:rsidP="00CC29A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36</w:t>
            </w:r>
          </w:p>
          <w:p w14:paraId="7E57AE75" w14:textId="77777777" w:rsidR="00CC2825" w:rsidRPr="0013018C" w:rsidRDefault="00CC2825" w:rsidP="00F71EB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308B57AA" w14:textId="77777777" w:rsidR="00564131" w:rsidRPr="0013018C" w:rsidRDefault="00564131" w:rsidP="00B1059C">
      <w:pPr>
        <w:spacing w:after="160" w:line="259" w:lineRule="auto"/>
        <w:rPr>
          <w:rFonts w:ascii="Times New Roman" w:eastAsia="Times New Roman" w:hAnsi="Times New Roman"/>
          <w:i/>
          <w:sz w:val="28"/>
          <w:szCs w:val="28"/>
          <w:lang w:eastAsia="ru-RU"/>
        </w:rPr>
        <w:sectPr w:rsidR="00564131" w:rsidRPr="0013018C" w:rsidSect="00564131">
          <w:pgSz w:w="16838" w:h="11906" w:orient="landscape"/>
          <w:pgMar w:top="851" w:right="1134" w:bottom="1701" w:left="1134" w:header="709" w:footer="709" w:gutter="0"/>
          <w:cols w:space="708"/>
          <w:titlePg/>
          <w:docGrid w:linePitch="360"/>
        </w:sectPr>
      </w:pPr>
      <w:bookmarkStart w:id="1" w:name="_GoBack"/>
      <w:bookmarkEnd w:id="1"/>
    </w:p>
    <w:p w14:paraId="6CAEE12F" w14:textId="77777777" w:rsidR="006222E8" w:rsidRPr="0013018C" w:rsidRDefault="004B4C67" w:rsidP="004B4C67">
      <w:pPr>
        <w:tabs>
          <w:tab w:val="left" w:pos="1134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ar-SA"/>
        </w:rPr>
        <w:lastRenderedPageBreak/>
        <w:t>ЗАДАНИЯ ЗАКРЫТОГО ТИПА НА ВЫБОР ОДНОГО ПРАВИЛЬНОГО ВАРИАНТА ОТВЕТА</w:t>
      </w:r>
    </w:p>
    <w:p w14:paraId="0C01AC68" w14:textId="77777777" w:rsidR="006222E8" w:rsidRPr="0013018C" w:rsidRDefault="006222E8" w:rsidP="004B4C67">
      <w:pPr>
        <w:tabs>
          <w:tab w:val="left" w:pos="1134"/>
        </w:tabs>
        <w:suppressAutoHyphens/>
        <w:spacing w:after="0" w:line="120" w:lineRule="auto"/>
        <w:jc w:val="center"/>
        <w:rPr>
          <w:rFonts w:ascii="Times New Roman" w:eastAsia="Times New Roman" w:hAnsi="Times New Roman"/>
          <w:sz w:val="24"/>
          <w:szCs w:val="24"/>
          <w:lang w:eastAsia="ar-SA"/>
        </w:rPr>
      </w:pPr>
    </w:p>
    <w:tbl>
      <w:tblPr>
        <w:tblW w:w="96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80"/>
        <w:gridCol w:w="7709"/>
        <w:gridCol w:w="1017"/>
      </w:tblGrid>
      <w:tr w:rsidR="00564131" w:rsidRPr="0013018C" w14:paraId="46CDDD48" w14:textId="77777777" w:rsidTr="004B4C67">
        <w:trPr>
          <w:cantSplit/>
          <w:trHeight w:val="1275"/>
        </w:trPr>
        <w:tc>
          <w:tcPr>
            <w:tcW w:w="880" w:type="dxa"/>
            <w:textDirection w:val="btLr"/>
            <w:vAlign w:val="center"/>
          </w:tcPr>
          <w:p w14:paraId="373FCDA6" w14:textId="77777777" w:rsidR="00564131" w:rsidRPr="0013018C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lang w:eastAsia="ru-RU"/>
              </w:rPr>
              <w:t>№ задания, время выполнения</w:t>
            </w:r>
          </w:p>
        </w:tc>
        <w:tc>
          <w:tcPr>
            <w:tcW w:w="7709" w:type="dxa"/>
            <w:tcBorders>
              <w:right w:val="single" w:sz="4" w:space="0" w:color="auto"/>
            </w:tcBorders>
          </w:tcPr>
          <w:p w14:paraId="25C1382A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00947B74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B50BC99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  <w:p w14:paraId="436020E9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59DB5C17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F68C934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017" w:type="dxa"/>
            <w:tcBorders>
              <w:left w:val="single" w:sz="4" w:space="0" w:color="auto"/>
            </w:tcBorders>
          </w:tcPr>
          <w:p w14:paraId="01FBAA7C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2EC7FB50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14:paraId="4901029B" w14:textId="77777777" w:rsidR="00564131" w:rsidRPr="0013018C" w:rsidRDefault="004C1E3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</w:t>
            </w:r>
            <w:r w:rsidR="00564131"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люч</w:t>
            </w:r>
          </w:p>
        </w:tc>
      </w:tr>
      <w:tr w:rsidR="006222E8" w:rsidRPr="0013018C" w14:paraId="6E87049F" w14:textId="77777777" w:rsidTr="004B4C67">
        <w:tc>
          <w:tcPr>
            <w:tcW w:w="9606" w:type="dxa"/>
            <w:gridSpan w:val="3"/>
            <w:shd w:val="clear" w:color="auto" w:fill="F2F2F2" w:themeFill="background1" w:themeFillShade="F2"/>
          </w:tcPr>
          <w:p w14:paraId="62AEFF5A" w14:textId="4E91341E" w:rsidR="006222E8" w:rsidRPr="0013018C" w:rsidRDefault="006222E8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="000A6C5F">
              <w:rPr>
                <w:rFonts w:ascii="Times New Roman" w:hAnsi="Times New Roman"/>
                <w:b/>
                <w:sz w:val="24"/>
                <w:szCs w:val="24"/>
              </w:rPr>
              <w:t>Введение в судебную психологию</w:t>
            </w:r>
          </w:p>
        </w:tc>
      </w:tr>
      <w:tr w:rsidR="00564131" w:rsidRPr="0013018C" w14:paraId="0C043271" w14:textId="77777777" w:rsidTr="00166598">
        <w:trPr>
          <w:trHeight w:val="345"/>
        </w:trPr>
        <w:tc>
          <w:tcPr>
            <w:tcW w:w="880" w:type="dxa"/>
            <w:tcBorders>
              <w:bottom w:val="single" w:sz="4" w:space="0" w:color="auto"/>
            </w:tcBorders>
          </w:tcPr>
          <w:p w14:paraId="4CC93B4D" w14:textId="77777777" w:rsidR="00564131" w:rsidRPr="0013018C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EF4D668" w14:textId="77777777" w:rsidR="00F948D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bottom w:val="single" w:sz="4" w:space="0" w:color="auto"/>
              <w:right w:val="single" w:sz="4" w:space="0" w:color="auto"/>
            </w:tcBorders>
          </w:tcPr>
          <w:p w14:paraId="71D24106" w14:textId="77777777" w:rsidR="009450EC" w:rsidRPr="0013018C" w:rsidRDefault="009450EC" w:rsidP="006361E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2A157CF1" w14:textId="79AB9082" w:rsidR="006361EC" w:rsidRDefault="009450EC" w:rsidP="009450E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Вызов специалиста и порядок его участия в уголовном судопро</w:t>
            </w:r>
            <w:r w:rsidR="000A6C5F">
              <w:rPr>
                <w:rFonts w:ascii="Times New Roman" w:hAnsi="Times New Roman"/>
                <w:sz w:val="24"/>
                <w:szCs w:val="24"/>
              </w:rPr>
              <w:t>изводстве определяется статьями: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  <w:p w14:paraId="1566E379" w14:textId="77777777" w:rsidR="006361EC" w:rsidRDefault="009450EC" w:rsidP="006361EC">
            <w:pPr>
              <w:pStyle w:val="aff1"/>
              <w:numPr>
                <w:ilvl w:val="0"/>
                <w:numId w:val="22"/>
              </w:numPr>
              <w:autoSpaceDE w:val="0"/>
              <w:adjustRightInd w:val="0"/>
              <w:spacing w:after="0"/>
              <w:ind w:left="392" w:hanging="392"/>
              <w:rPr>
                <w:sz w:val="24"/>
                <w:szCs w:val="24"/>
              </w:rPr>
            </w:pPr>
            <w:r w:rsidRPr="006361EC">
              <w:rPr>
                <w:sz w:val="24"/>
                <w:szCs w:val="24"/>
              </w:rPr>
              <w:t xml:space="preserve">270 УПК РФ                                                                    </w:t>
            </w:r>
            <w:r w:rsidR="006361EC">
              <w:rPr>
                <w:sz w:val="24"/>
                <w:szCs w:val="24"/>
              </w:rPr>
              <w:t xml:space="preserve">                    </w:t>
            </w:r>
          </w:p>
          <w:p w14:paraId="27315C18" w14:textId="77777777" w:rsidR="00822361" w:rsidRDefault="009450EC" w:rsidP="00822361">
            <w:pPr>
              <w:pStyle w:val="aff1"/>
              <w:numPr>
                <w:ilvl w:val="0"/>
                <w:numId w:val="22"/>
              </w:numPr>
              <w:autoSpaceDE w:val="0"/>
              <w:adjustRightInd w:val="0"/>
              <w:spacing w:after="0"/>
              <w:ind w:left="392" w:hanging="392"/>
              <w:rPr>
                <w:sz w:val="24"/>
                <w:szCs w:val="24"/>
              </w:rPr>
            </w:pPr>
            <w:r w:rsidRPr="006361EC">
              <w:rPr>
                <w:sz w:val="24"/>
                <w:szCs w:val="24"/>
              </w:rPr>
              <w:t xml:space="preserve">150 УПК РФ </w:t>
            </w:r>
          </w:p>
          <w:p w14:paraId="2BA6D4F8" w14:textId="77777777" w:rsidR="00822361" w:rsidRDefault="00822361" w:rsidP="00822361">
            <w:pPr>
              <w:pStyle w:val="aff1"/>
              <w:numPr>
                <w:ilvl w:val="0"/>
                <w:numId w:val="22"/>
              </w:numPr>
              <w:autoSpaceDE w:val="0"/>
              <w:adjustRightInd w:val="0"/>
              <w:spacing w:after="0"/>
              <w:ind w:left="392" w:hanging="392"/>
              <w:rPr>
                <w:sz w:val="24"/>
                <w:szCs w:val="24"/>
              </w:rPr>
            </w:pPr>
            <w:r w:rsidRPr="006361EC">
              <w:rPr>
                <w:sz w:val="24"/>
                <w:szCs w:val="24"/>
              </w:rPr>
              <w:t xml:space="preserve">168 УПК РФ       </w:t>
            </w:r>
            <w:r w:rsidR="009450EC" w:rsidRPr="006361EC">
              <w:rPr>
                <w:sz w:val="24"/>
                <w:szCs w:val="24"/>
              </w:rPr>
              <w:t xml:space="preserve">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</w:t>
            </w:r>
          </w:p>
          <w:p w14:paraId="3A44F62D" w14:textId="77777777" w:rsidR="00564131" w:rsidRPr="00822361" w:rsidRDefault="009450EC" w:rsidP="00822361">
            <w:pPr>
              <w:pStyle w:val="aff1"/>
              <w:numPr>
                <w:ilvl w:val="0"/>
                <w:numId w:val="22"/>
              </w:numPr>
              <w:autoSpaceDE w:val="0"/>
              <w:adjustRightInd w:val="0"/>
              <w:spacing w:after="0"/>
              <w:ind w:left="392" w:hanging="392"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168 и 270 УПК РФ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02A4EC26" w14:textId="77777777" w:rsidR="00564131" w:rsidRPr="0013018C" w:rsidRDefault="009450E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  <w:tr w:rsidR="00564131" w:rsidRPr="0013018C" w14:paraId="12AF0007" w14:textId="77777777" w:rsidTr="00166598">
        <w:trPr>
          <w:trHeight w:val="19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80FDB38" w14:textId="77777777" w:rsidR="00564131" w:rsidRPr="0013018C" w:rsidRDefault="0056413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3359A65D" w14:textId="77777777" w:rsidR="005A4F77" w:rsidRPr="0013018C" w:rsidRDefault="002B7E0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F948D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FFCC4" w14:textId="77777777" w:rsidR="00695094" w:rsidRPr="0013018C" w:rsidRDefault="00695094" w:rsidP="00695094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4A0A529" w14:textId="77777777" w:rsidR="00695094" w:rsidRPr="0013018C" w:rsidRDefault="00695094" w:rsidP="00695094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используемый педагогом-психологом пассивного и непосредственного исследования в процессе судебного заседания и следственных действий</w:t>
            </w:r>
            <w:r w:rsidR="0082236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- это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61ECEFB2" w14:textId="77777777" w:rsidR="00695094" w:rsidRPr="0013018C" w:rsidRDefault="00695094" w:rsidP="00822361">
            <w:pPr>
              <w:pStyle w:val="aff1"/>
              <w:numPr>
                <w:ilvl w:val="0"/>
                <w:numId w:val="24"/>
              </w:numPr>
              <w:spacing w:after="0"/>
              <w:ind w:left="392" w:hanging="392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тестирование</w:t>
            </w:r>
          </w:p>
          <w:p w14:paraId="59B46112" w14:textId="77777777" w:rsidR="00695094" w:rsidRPr="0013018C" w:rsidRDefault="00695094" w:rsidP="00822361">
            <w:pPr>
              <w:pStyle w:val="aff1"/>
              <w:numPr>
                <w:ilvl w:val="0"/>
                <w:numId w:val="24"/>
              </w:numPr>
              <w:spacing w:after="0"/>
              <w:ind w:left="392" w:hanging="392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наблюдение</w:t>
            </w:r>
          </w:p>
          <w:p w14:paraId="77FCCE78" w14:textId="77777777" w:rsidR="00695094" w:rsidRPr="0013018C" w:rsidRDefault="00695094" w:rsidP="00822361">
            <w:pPr>
              <w:pStyle w:val="aff1"/>
              <w:numPr>
                <w:ilvl w:val="0"/>
                <w:numId w:val="24"/>
              </w:numPr>
              <w:spacing w:after="0"/>
              <w:ind w:left="392" w:hanging="392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опрос</w:t>
            </w:r>
          </w:p>
          <w:p w14:paraId="3889D71E" w14:textId="77777777" w:rsidR="00564131" w:rsidRPr="0013018C" w:rsidRDefault="00695094" w:rsidP="00822361">
            <w:pPr>
              <w:pStyle w:val="aff1"/>
              <w:numPr>
                <w:ilvl w:val="0"/>
                <w:numId w:val="24"/>
              </w:numPr>
              <w:tabs>
                <w:tab w:val="left" w:pos="429"/>
              </w:tabs>
              <w:autoSpaceDE w:val="0"/>
              <w:adjustRightInd w:val="0"/>
              <w:spacing w:after="0"/>
              <w:ind w:left="392" w:hanging="392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</w:rPr>
              <w:t>беседа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0E67C0" w14:textId="77777777" w:rsidR="00564131" w:rsidRPr="0013018C" w:rsidRDefault="00564131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222E8" w:rsidRPr="0013018C" w14:paraId="58F605D9" w14:textId="77777777" w:rsidTr="004B4C67">
        <w:trPr>
          <w:trHeight w:val="183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5EA0C6C3" w14:textId="77777777" w:rsidR="006222E8" w:rsidRPr="0013018C" w:rsidRDefault="00223998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Психология правоприменительной деятельности в уголовном и гражданском судопроизводстве.</w:t>
            </w:r>
          </w:p>
        </w:tc>
      </w:tr>
      <w:tr w:rsidR="00564131" w:rsidRPr="0013018C" w14:paraId="4789D3A1" w14:textId="77777777" w:rsidTr="00166598">
        <w:trPr>
          <w:trHeight w:val="149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714B3BF5" w14:textId="77777777" w:rsidR="00564131" w:rsidRPr="0013018C" w:rsidRDefault="00D044C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E4815F2" w14:textId="77777777" w:rsidR="005A4F7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CD23" w14:textId="77777777" w:rsidR="009F22BC" w:rsidRPr="0013018C" w:rsidRDefault="009F22BC" w:rsidP="009F22BC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4190AB08" w14:textId="77777777" w:rsidR="009F22BC" w:rsidRPr="0013018C" w:rsidRDefault="009F22BC" w:rsidP="009F22BC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Психологическое сопровождение следственных и судебных действий с несовершеннолетними преследует цель:</w:t>
            </w:r>
          </w:p>
          <w:p w14:paraId="65FE1A49" w14:textId="77777777" w:rsidR="009F22BC" w:rsidRPr="0013018C" w:rsidRDefault="009F22BC" w:rsidP="00822361">
            <w:pPr>
              <w:pStyle w:val="aff1"/>
              <w:numPr>
                <w:ilvl w:val="0"/>
                <w:numId w:val="15"/>
              </w:numPr>
              <w:tabs>
                <w:tab w:val="left" w:pos="113"/>
              </w:tabs>
              <w:suppressAutoHyphens w:val="0"/>
              <w:autoSpaceDN/>
              <w:spacing w:after="0"/>
              <w:ind w:left="396" w:hanging="396"/>
              <w:contextualSpacing/>
              <w:jc w:val="both"/>
              <w:textAlignment w:val="auto"/>
              <w:rPr>
                <w:b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защит</w:t>
            </w:r>
            <w:r w:rsidR="00822361">
              <w:rPr>
                <w:sz w:val="24"/>
                <w:szCs w:val="24"/>
              </w:rPr>
              <w:t xml:space="preserve">а прав, интересов и </w:t>
            </w:r>
            <w:proofErr w:type="gramStart"/>
            <w:r w:rsidR="00822361">
              <w:rPr>
                <w:sz w:val="24"/>
                <w:szCs w:val="24"/>
              </w:rPr>
              <w:t xml:space="preserve">психического здоровья </w:t>
            </w:r>
            <w:r w:rsidRPr="0013018C">
              <w:rPr>
                <w:sz w:val="24"/>
                <w:szCs w:val="24"/>
              </w:rPr>
              <w:t>ребенка</w:t>
            </w:r>
            <w:proofErr w:type="gramEnd"/>
            <w:r w:rsidRPr="0013018C">
              <w:rPr>
                <w:sz w:val="24"/>
                <w:szCs w:val="24"/>
              </w:rPr>
              <w:t xml:space="preserve"> и получение от него как можно более полной и точной информации, имеющей значение для уголовного дела</w:t>
            </w:r>
          </w:p>
          <w:p w14:paraId="60434E31" w14:textId="77777777" w:rsidR="009F22BC" w:rsidRPr="0013018C" w:rsidRDefault="009F22BC" w:rsidP="00822361">
            <w:pPr>
              <w:pStyle w:val="aff1"/>
              <w:numPr>
                <w:ilvl w:val="0"/>
                <w:numId w:val="15"/>
              </w:numPr>
              <w:tabs>
                <w:tab w:val="left" w:pos="113"/>
              </w:tabs>
              <w:suppressAutoHyphens w:val="0"/>
              <w:autoSpaceDN/>
              <w:spacing w:after="0"/>
              <w:ind w:left="396" w:hanging="396"/>
              <w:contextualSpacing/>
              <w:jc w:val="both"/>
              <w:textAlignment w:val="auto"/>
              <w:rPr>
                <w:b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защит</w:t>
            </w:r>
            <w:r w:rsidR="00822361">
              <w:rPr>
                <w:sz w:val="24"/>
                <w:szCs w:val="24"/>
              </w:rPr>
              <w:t>а</w:t>
            </w:r>
            <w:r w:rsidRPr="0013018C">
              <w:rPr>
                <w:sz w:val="24"/>
                <w:szCs w:val="24"/>
              </w:rPr>
              <w:t xml:space="preserve"> прав, интересов и психического здоровья ребенка</w:t>
            </w:r>
          </w:p>
          <w:p w14:paraId="111B8851" w14:textId="77777777" w:rsidR="009F22BC" w:rsidRPr="0013018C" w:rsidRDefault="009F22BC" w:rsidP="00822361">
            <w:pPr>
              <w:pStyle w:val="aff1"/>
              <w:numPr>
                <w:ilvl w:val="0"/>
                <w:numId w:val="15"/>
              </w:numPr>
              <w:tabs>
                <w:tab w:val="left" w:pos="113"/>
              </w:tabs>
              <w:suppressAutoHyphens w:val="0"/>
              <w:autoSpaceDN/>
              <w:spacing w:after="0"/>
              <w:ind w:left="396" w:hanging="396"/>
              <w:contextualSpacing/>
              <w:jc w:val="both"/>
              <w:textAlignment w:val="auto"/>
              <w:rPr>
                <w:b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получение от ребенка как можно более полной и точной информации, имеющей значение для уголовного дела</w:t>
            </w:r>
          </w:p>
          <w:p w14:paraId="68494F15" w14:textId="77777777" w:rsidR="00564131" w:rsidRPr="0013018C" w:rsidRDefault="009F22BC" w:rsidP="00822361">
            <w:pPr>
              <w:pStyle w:val="aff1"/>
              <w:numPr>
                <w:ilvl w:val="0"/>
                <w:numId w:val="15"/>
              </w:numPr>
              <w:tabs>
                <w:tab w:val="left" w:pos="113"/>
              </w:tabs>
              <w:suppressAutoHyphens w:val="0"/>
              <w:autoSpaceDN/>
              <w:spacing w:after="0"/>
              <w:ind w:left="396" w:hanging="396"/>
              <w:contextualSpacing/>
              <w:jc w:val="both"/>
              <w:textAlignment w:val="auto"/>
              <w:rPr>
                <w:b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защит</w:t>
            </w:r>
            <w:r w:rsidR="00822361">
              <w:rPr>
                <w:sz w:val="24"/>
                <w:szCs w:val="24"/>
              </w:rPr>
              <w:t>а</w:t>
            </w:r>
            <w:r w:rsidRPr="0013018C">
              <w:rPr>
                <w:sz w:val="24"/>
                <w:szCs w:val="24"/>
              </w:rPr>
              <w:t xml:space="preserve"> прав, интересов и психического здоровья ребенка и получение от него как можно более полной и точной дл</w:t>
            </w:r>
            <w:r w:rsidR="00822361">
              <w:rPr>
                <w:sz w:val="24"/>
                <w:szCs w:val="24"/>
              </w:rPr>
              <w:t>я</w:t>
            </w:r>
            <w:r w:rsidRPr="0013018C">
              <w:rPr>
                <w:sz w:val="24"/>
                <w:szCs w:val="24"/>
              </w:rPr>
              <w:t xml:space="preserve"> дальнейшего судопроизводства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6BD9A7" w14:textId="77777777" w:rsidR="00564131" w:rsidRPr="0013018C" w:rsidRDefault="009F22B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564131" w:rsidRPr="0013018C" w14:paraId="47D4C6AE" w14:textId="77777777" w:rsidTr="00166598">
        <w:trPr>
          <w:trHeight w:val="1365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0D8899EA" w14:textId="77777777" w:rsidR="00564131" w:rsidRPr="0013018C" w:rsidRDefault="00D044C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C8551FE" w14:textId="77777777" w:rsidR="005A4F77" w:rsidRPr="0013018C" w:rsidRDefault="00822361" w:rsidP="00D044C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748A7" w14:textId="77777777" w:rsidR="00695094" w:rsidRPr="0013018C" w:rsidRDefault="00695094" w:rsidP="00695094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799AFE2A" w14:textId="77777777" w:rsidR="00822361" w:rsidRDefault="00695094" w:rsidP="00822361">
            <w:pPr>
              <w:spacing w:after="0" w:line="240" w:lineRule="auto"/>
              <w:ind w:left="57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В соответствии с какой статьей Уголовного кодекса Российской Федерации специалист несет ответственность за разглашение информации п</w:t>
            </w:r>
            <w:r w:rsidR="00822361">
              <w:rPr>
                <w:rFonts w:ascii="Times New Roman" w:hAnsi="Times New Roman"/>
                <w:sz w:val="24"/>
                <w:szCs w:val="24"/>
              </w:rPr>
              <w:t>редварительного расследования?</w:t>
            </w:r>
          </w:p>
          <w:p w14:paraId="4A1586BF" w14:textId="38ACEA31" w:rsidR="00822361" w:rsidRDefault="00695094" w:rsidP="00822361">
            <w:pPr>
              <w:pStyle w:val="aff1"/>
              <w:numPr>
                <w:ilvl w:val="0"/>
                <w:numId w:val="25"/>
              </w:numPr>
              <w:spacing w:after="0"/>
              <w:ind w:left="392" w:hanging="392"/>
              <w:contextualSpacing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 xml:space="preserve">статья </w:t>
            </w:r>
            <w:r w:rsidR="00F24BFA" w:rsidRPr="00F24BFA">
              <w:rPr>
                <w:color w:val="333333"/>
                <w:sz w:val="24"/>
                <w:szCs w:val="24"/>
                <w:shd w:val="clear" w:color="auto" w:fill="FFFFFF"/>
              </w:rPr>
              <w:t>280 УПК РФ.</w:t>
            </w:r>
          </w:p>
          <w:p w14:paraId="36DF2009" w14:textId="59953AAE" w:rsidR="00822361" w:rsidRDefault="00822361" w:rsidP="00822361">
            <w:pPr>
              <w:pStyle w:val="aff1"/>
              <w:numPr>
                <w:ilvl w:val="0"/>
                <w:numId w:val="25"/>
              </w:numPr>
              <w:spacing w:after="0"/>
              <w:ind w:left="392" w:hanging="392"/>
              <w:contextualSpacing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статья 340 У</w:t>
            </w:r>
            <w:r w:rsidR="00F24BFA">
              <w:rPr>
                <w:sz w:val="24"/>
                <w:szCs w:val="24"/>
              </w:rPr>
              <w:t>П</w:t>
            </w:r>
            <w:r w:rsidRPr="00822361">
              <w:rPr>
                <w:sz w:val="24"/>
                <w:szCs w:val="24"/>
              </w:rPr>
              <w:t xml:space="preserve">К РФ </w:t>
            </w:r>
          </w:p>
          <w:p w14:paraId="28DCBA29" w14:textId="5A1ED708" w:rsidR="00822361" w:rsidRDefault="00822361" w:rsidP="00822361">
            <w:pPr>
              <w:pStyle w:val="aff1"/>
              <w:numPr>
                <w:ilvl w:val="0"/>
                <w:numId w:val="25"/>
              </w:numPr>
              <w:spacing w:after="0"/>
              <w:ind w:left="392" w:hanging="392"/>
              <w:contextualSpacing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статья 350 У</w:t>
            </w:r>
            <w:r w:rsidR="00F24BFA">
              <w:rPr>
                <w:sz w:val="24"/>
                <w:szCs w:val="24"/>
              </w:rPr>
              <w:t>П</w:t>
            </w:r>
            <w:r w:rsidRPr="00822361">
              <w:rPr>
                <w:sz w:val="24"/>
                <w:szCs w:val="24"/>
              </w:rPr>
              <w:t>К РФ</w:t>
            </w:r>
            <w:r w:rsidR="00695094" w:rsidRPr="00822361">
              <w:rPr>
                <w:sz w:val="24"/>
                <w:szCs w:val="24"/>
              </w:rPr>
              <w:t xml:space="preserve">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                     </w:t>
            </w:r>
            <w:r w:rsidR="00695094" w:rsidRPr="00822361">
              <w:rPr>
                <w:sz w:val="24"/>
                <w:szCs w:val="24"/>
              </w:rPr>
              <w:t xml:space="preserve">                                                                                                </w:t>
            </w:r>
            <w:r>
              <w:rPr>
                <w:sz w:val="24"/>
                <w:szCs w:val="24"/>
              </w:rPr>
              <w:t xml:space="preserve">          </w:t>
            </w:r>
          </w:p>
          <w:p w14:paraId="36DE75E9" w14:textId="39B5544B" w:rsidR="00695094" w:rsidRPr="00822361" w:rsidRDefault="00695094" w:rsidP="00822361">
            <w:pPr>
              <w:pStyle w:val="aff1"/>
              <w:numPr>
                <w:ilvl w:val="0"/>
                <w:numId w:val="25"/>
              </w:numPr>
              <w:spacing w:after="0"/>
              <w:ind w:left="392" w:hanging="392"/>
              <w:contextualSpacing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статья 31</w:t>
            </w:r>
            <w:r w:rsidR="00A90EC3">
              <w:rPr>
                <w:sz w:val="24"/>
                <w:szCs w:val="24"/>
              </w:rPr>
              <w:t>2</w:t>
            </w:r>
            <w:r w:rsidRPr="00822361">
              <w:rPr>
                <w:sz w:val="24"/>
                <w:szCs w:val="24"/>
              </w:rPr>
              <w:t xml:space="preserve"> У</w:t>
            </w:r>
            <w:r w:rsidR="00F24BFA">
              <w:rPr>
                <w:sz w:val="24"/>
                <w:szCs w:val="24"/>
              </w:rPr>
              <w:t>П</w:t>
            </w:r>
            <w:r w:rsidRPr="00822361">
              <w:rPr>
                <w:sz w:val="24"/>
                <w:szCs w:val="24"/>
              </w:rPr>
              <w:t>К РФ</w:t>
            </w:r>
          </w:p>
          <w:p w14:paraId="0F5E3C45" w14:textId="77777777" w:rsidR="00695094" w:rsidRPr="0013018C" w:rsidRDefault="00695094" w:rsidP="00695094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3AE7A1" w14:textId="77777777" w:rsidR="00564131" w:rsidRPr="0013018C" w:rsidRDefault="00695094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</w:p>
        </w:tc>
      </w:tr>
      <w:tr w:rsidR="00166598" w:rsidRPr="0013018C" w14:paraId="396A76A7" w14:textId="77777777" w:rsidTr="00D07BE1">
        <w:trPr>
          <w:trHeight w:val="2012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8D6EE15" w14:textId="77777777" w:rsidR="00166598" w:rsidRPr="0013018C" w:rsidRDefault="00D044C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5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878728B" w14:textId="77777777" w:rsidR="005A4F7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334F" w14:textId="77777777" w:rsidR="009F22BC" w:rsidRPr="0013018C" w:rsidRDefault="009F22BC" w:rsidP="009F22BC">
            <w:pPr>
              <w:spacing w:after="0" w:line="240" w:lineRule="auto"/>
              <w:ind w:left="57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 вариант ответа</w:t>
            </w:r>
          </w:p>
          <w:p w14:paraId="0AF03E6F" w14:textId="77777777" w:rsidR="009F22BC" w:rsidRPr="0013018C" w:rsidRDefault="009F22BC" w:rsidP="009F22BC">
            <w:pPr>
              <w:shd w:val="clear" w:color="auto" w:fill="FFFFFF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«Специалист» привлекаемы</w:t>
            </w:r>
            <w:r w:rsidR="00822361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й на следственные действия это:</w:t>
            </w:r>
          </w:p>
          <w:p w14:paraId="3D97EEE8" w14:textId="77777777" w:rsidR="009F22BC" w:rsidRPr="0013018C" w:rsidRDefault="009F22BC" w:rsidP="00552ADC">
            <w:pPr>
              <w:pStyle w:val="aff1"/>
              <w:numPr>
                <w:ilvl w:val="0"/>
                <w:numId w:val="16"/>
              </w:numPr>
              <w:shd w:val="clear" w:color="auto" w:fill="FFFFFF"/>
              <w:spacing w:after="0"/>
              <w:ind w:left="396"/>
              <w:rPr>
                <w:bCs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лицо, обладающее специальными знаниями и назначенное в порядке, установленном УК РФ, для производства судебной экспертизы и дачи заключения</w:t>
            </w:r>
          </w:p>
          <w:p w14:paraId="08B5182C" w14:textId="77777777" w:rsidR="009F22BC" w:rsidRPr="0013018C" w:rsidRDefault="009F22BC" w:rsidP="00552ADC">
            <w:pPr>
              <w:pStyle w:val="aff1"/>
              <w:numPr>
                <w:ilvl w:val="0"/>
                <w:numId w:val="16"/>
              </w:numPr>
              <w:shd w:val="clear" w:color="auto" w:fill="FFFFFF"/>
              <w:spacing w:after="0"/>
              <w:ind w:left="396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лицо, обладающее специальными знаниями, привлекаемое к участию в процессуальных действиях в порядке, установленном настоящим Кодексом, для содействия в обнаружении, закреплении и изъятии предметов и документов, применении технических средств в исследовании материалов уголовного дела, а также для разъяснения сторонам и суду вопросов, входящих в его профессиональную компетенцию</w:t>
            </w:r>
          </w:p>
          <w:p w14:paraId="266CF3F4" w14:textId="77777777" w:rsidR="009F22BC" w:rsidRPr="0013018C" w:rsidRDefault="009F22BC" w:rsidP="00552ADC">
            <w:pPr>
              <w:pStyle w:val="aff1"/>
              <w:numPr>
                <w:ilvl w:val="0"/>
                <w:numId w:val="16"/>
              </w:numPr>
              <w:shd w:val="clear" w:color="auto" w:fill="FFFFFF"/>
              <w:spacing w:after="0"/>
              <w:ind w:left="396"/>
              <w:rPr>
                <w:bCs/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лицо</w:t>
            </w:r>
            <w:r w:rsidRPr="0013018C">
              <w:rPr>
                <w:sz w:val="24"/>
                <w:szCs w:val="24"/>
                <w:shd w:val="clear" w:color="auto" w:fill="FFFFFF"/>
              </w:rPr>
              <w:t>, выполнение должностных обязанностей которого предусматривает наличие начального, среднего или высшего профессионального (специального) образования</w:t>
            </w:r>
          </w:p>
          <w:p w14:paraId="3CD7924F" w14:textId="77777777" w:rsidR="009F22BC" w:rsidRPr="0013018C" w:rsidRDefault="009F22BC" w:rsidP="00552ADC">
            <w:pPr>
              <w:pStyle w:val="aff1"/>
              <w:numPr>
                <w:ilvl w:val="0"/>
                <w:numId w:val="16"/>
              </w:numPr>
              <w:shd w:val="clear" w:color="auto" w:fill="FFFFFF"/>
              <w:spacing w:after="0"/>
              <w:ind w:left="396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  <w:shd w:val="clear" w:color="auto" w:fill="FFFFFF"/>
              </w:rPr>
              <w:t>лицо, осуществляющее защиту прав и интересов подозреваемых и обвиняемых несовершеннолетних и оказывающее им юридическую помощь при производстве по уголовному делу</w:t>
            </w:r>
          </w:p>
          <w:p w14:paraId="3514C328" w14:textId="77777777" w:rsidR="00166598" w:rsidRPr="0013018C" w:rsidRDefault="009F22BC" w:rsidP="00552ADC">
            <w:pPr>
              <w:pStyle w:val="aff1"/>
              <w:numPr>
                <w:ilvl w:val="0"/>
                <w:numId w:val="16"/>
              </w:numPr>
              <w:autoSpaceDE w:val="0"/>
              <w:adjustRightInd w:val="0"/>
              <w:spacing w:after="0"/>
              <w:ind w:left="396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  <w:shd w:val="clear" w:color="auto" w:fill="FFFFFF"/>
              </w:rPr>
              <w:t>лицо, обладающее значительными успехами в различных областях науки, техники, искусства, ремёсел и т. д</w:t>
            </w:r>
            <w:r w:rsidR="00EA1865" w:rsidRPr="0013018C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FA2EE" w14:textId="77777777" w:rsidR="00166598" w:rsidRPr="0013018C" w:rsidRDefault="009F22BC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222E8" w:rsidRPr="0013018C" w14:paraId="4DCEDECC" w14:textId="77777777" w:rsidTr="00822361">
        <w:trPr>
          <w:trHeight w:val="265"/>
        </w:trPr>
        <w:tc>
          <w:tcPr>
            <w:tcW w:w="9606" w:type="dxa"/>
            <w:gridSpan w:val="3"/>
            <w:shd w:val="clear" w:color="auto" w:fill="F2F2F2" w:themeFill="background1" w:themeFillShade="F2"/>
          </w:tcPr>
          <w:p w14:paraId="4456B79D" w14:textId="77777777" w:rsidR="006222E8" w:rsidRPr="0013018C" w:rsidRDefault="006222E8" w:rsidP="0082236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Тема 3.</w:t>
            </w:r>
            <w:r w:rsidR="00D840F9"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="00223998"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</w:t>
            </w:r>
            <w:r w:rsidR="00822361">
              <w:rPr>
                <w:rFonts w:ascii="Times New Roman" w:hAnsi="Times New Roman"/>
                <w:b/>
                <w:sz w:val="24"/>
                <w:szCs w:val="24"/>
              </w:rPr>
              <w:t>ммуникации в судебном заседании</w:t>
            </w:r>
          </w:p>
        </w:tc>
      </w:tr>
      <w:tr w:rsidR="00166598" w:rsidRPr="0013018C" w14:paraId="2FC8D798" w14:textId="77777777" w:rsidTr="002B7E0A">
        <w:trPr>
          <w:trHeight w:val="273"/>
        </w:trPr>
        <w:tc>
          <w:tcPr>
            <w:tcW w:w="880" w:type="dxa"/>
            <w:tcBorders>
              <w:bottom w:val="single" w:sz="4" w:space="0" w:color="auto"/>
            </w:tcBorders>
          </w:tcPr>
          <w:p w14:paraId="14460D02" w14:textId="77777777" w:rsidR="00166598" w:rsidRPr="0013018C" w:rsidRDefault="00D044C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6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E6DB17C" w14:textId="77777777" w:rsidR="005A4F7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bottom w:val="single" w:sz="4" w:space="0" w:color="auto"/>
              <w:right w:val="single" w:sz="4" w:space="0" w:color="auto"/>
            </w:tcBorders>
          </w:tcPr>
          <w:p w14:paraId="313EBEE2" w14:textId="77777777" w:rsidR="00D840F9" w:rsidRPr="0013018C" w:rsidRDefault="00D840F9" w:rsidP="00D840F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8223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4F2DBFF7" w14:textId="77777777" w:rsidR="00D840F9" w:rsidRPr="0013018C" w:rsidRDefault="00D840F9" w:rsidP="00822361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Поведение</w:t>
            </w:r>
            <w:r w:rsidR="00822361">
              <w:rPr>
                <w:rFonts w:ascii="Times New Roman" w:hAnsi="Times New Roman"/>
                <w:sz w:val="24"/>
                <w:szCs w:val="24"/>
              </w:rPr>
              <w:t>,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 xml:space="preserve"> проявляемое в процессе следственных действий несовершеннолетним, лишенное индивидуальности, ориентированное исключительно на внешние авторитеты:</w:t>
            </w:r>
          </w:p>
          <w:p w14:paraId="292A34BC" w14:textId="77777777" w:rsidR="00D840F9" w:rsidRPr="00822361" w:rsidRDefault="00D840F9" w:rsidP="00822361">
            <w:pPr>
              <w:pStyle w:val="aff1"/>
              <w:numPr>
                <w:ilvl w:val="0"/>
                <w:numId w:val="27"/>
              </w:numPr>
              <w:ind w:left="392" w:hanging="392"/>
              <w:contextualSpacing/>
              <w:jc w:val="both"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фанатическое поведение</w:t>
            </w:r>
          </w:p>
          <w:p w14:paraId="5335C725" w14:textId="77777777" w:rsidR="00D840F9" w:rsidRPr="00822361" w:rsidRDefault="00D840F9" w:rsidP="00822361">
            <w:pPr>
              <w:pStyle w:val="aff1"/>
              <w:numPr>
                <w:ilvl w:val="0"/>
                <w:numId w:val="27"/>
              </w:numPr>
              <w:ind w:left="392" w:hanging="392"/>
              <w:contextualSpacing/>
              <w:jc w:val="both"/>
              <w:rPr>
                <w:sz w:val="24"/>
                <w:szCs w:val="24"/>
              </w:rPr>
            </w:pPr>
            <w:r w:rsidRPr="00822361">
              <w:rPr>
                <w:sz w:val="24"/>
                <w:szCs w:val="24"/>
              </w:rPr>
              <w:t>аутистическое поведение</w:t>
            </w:r>
          </w:p>
          <w:p w14:paraId="5125AEC8" w14:textId="77777777" w:rsidR="00166598" w:rsidRPr="00822361" w:rsidRDefault="00D840F9" w:rsidP="00822361">
            <w:pPr>
              <w:pStyle w:val="aff1"/>
              <w:numPr>
                <w:ilvl w:val="0"/>
                <w:numId w:val="27"/>
              </w:numPr>
              <w:autoSpaceDE w:val="0"/>
              <w:adjustRightInd w:val="0"/>
              <w:spacing w:after="0"/>
              <w:ind w:left="392" w:hanging="392"/>
              <w:contextualSpacing/>
              <w:rPr>
                <w:sz w:val="24"/>
                <w:szCs w:val="24"/>
                <w:lang w:eastAsia="ar-SA"/>
              </w:rPr>
            </w:pPr>
            <w:proofErr w:type="spellStart"/>
            <w:r w:rsidRPr="00822361">
              <w:rPr>
                <w:bCs/>
                <w:sz w:val="24"/>
                <w:szCs w:val="24"/>
              </w:rPr>
              <w:t>конформисткое</w:t>
            </w:r>
            <w:proofErr w:type="spellEnd"/>
            <w:r w:rsidRPr="00822361">
              <w:rPr>
                <w:bCs/>
                <w:sz w:val="24"/>
                <w:szCs w:val="24"/>
              </w:rPr>
              <w:t xml:space="preserve"> поведение</w:t>
            </w:r>
          </w:p>
        </w:tc>
        <w:tc>
          <w:tcPr>
            <w:tcW w:w="1017" w:type="dxa"/>
            <w:tcBorders>
              <w:left w:val="single" w:sz="4" w:space="0" w:color="auto"/>
              <w:bottom w:val="single" w:sz="4" w:space="0" w:color="auto"/>
            </w:tcBorders>
          </w:tcPr>
          <w:p w14:paraId="2DAF0E6B" w14:textId="77777777" w:rsidR="00166598" w:rsidRPr="0013018C" w:rsidRDefault="00166598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</w:p>
        </w:tc>
      </w:tr>
      <w:tr w:rsidR="00166598" w:rsidRPr="0013018C" w14:paraId="4B043348" w14:textId="77777777" w:rsidTr="00166598">
        <w:trPr>
          <w:trHeight w:val="180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4703A8F3" w14:textId="77777777" w:rsidR="00166598" w:rsidRPr="0013018C" w:rsidRDefault="00D044CA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7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72755E19" w14:textId="77777777" w:rsidR="005A4F7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7CD89" w14:textId="77777777" w:rsidR="00B62699" w:rsidRPr="0013018C" w:rsidRDefault="00B62699" w:rsidP="00B626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один правильный</w:t>
            </w:r>
            <w:r w:rsidR="008223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вариант ответа</w:t>
            </w:r>
          </w:p>
          <w:p w14:paraId="0F84BC57" w14:textId="77777777" w:rsidR="00B62699" w:rsidRPr="0013018C" w:rsidRDefault="00B62699" w:rsidP="00B62699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Сколько стадий </w:t>
            </w:r>
            <w:r w:rsidR="00822361">
              <w:rPr>
                <w:rFonts w:ascii="Times New Roman" w:hAnsi="Times New Roman"/>
                <w:bCs/>
                <w:iCs/>
                <w:sz w:val="24"/>
                <w:szCs w:val="24"/>
              </w:rPr>
              <w:t>предполагает а</w:t>
            </w:r>
            <w:r w:rsidRPr="0013018C">
              <w:rPr>
                <w:rFonts w:ascii="Times New Roman" w:hAnsi="Times New Roman"/>
                <w:bCs/>
                <w:iCs/>
                <w:sz w:val="24"/>
                <w:szCs w:val="24"/>
              </w:rPr>
              <w:t>лгоритм опроса (допроса)</w:t>
            </w:r>
            <w:r w:rsidR="00EA1865" w:rsidRPr="0013018C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 несовершеннолетних потерпевших</w:t>
            </w:r>
            <w:r w:rsidR="00822361">
              <w:rPr>
                <w:rFonts w:ascii="Times New Roman" w:hAnsi="Times New Roman"/>
                <w:bCs/>
                <w:iCs/>
                <w:sz w:val="24"/>
                <w:szCs w:val="24"/>
              </w:rPr>
              <w:t>?</w:t>
            </w:r>
          </w:p>
          <w:p w14:paraId="723A1897" w14:textId="77777777" w:rsidR="00B62699" w:rsidRPr="0013018C" w:rsidRDefault="00EA1865" w:rsidP="00552ADC">
            <w:pPr>
              <w:pStyle w:val="aff1"/>
              <w:numPr>
                <w:ilvl w:val="0"/>
                <w:numId w:val="12"/>
              </w:numPr>
              <w:tabs>
                <w:tab w:val="left" w:pos="396"/>
              </w:tabs>
              <w:suppressAutoHyphens w:val="0"/>
              <w:autoSpaceDN/>
              <w:spacing w:after="0"/>
              <w:ind w:left="39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пять стадий</w:t>
            </w:r>
          </w:p>
          <w:p w14:paraId="39CE4188" w14:textId="77777777" w:rsidR="00B62699" w:rsidRPr="0013018C" w:rsidRDefault="00EA1865" w:rsidP="00552ADC">
            <w:pPr>
              <w:pStyle w:val="aff1"/>
              <w:numPr>
                <w:ilvl w:val="0"/>
                <w:numId w:val="12"/>
              </w:numPr>
              <w:tabs>
                <w:tab w:val="left" w:pos="396"/>
              </w:tabs>
              <w:suppressAutoHyphens w:val="0"/>
              <w:autoSpaceDN/>
              <w:spacing w:after="0"/>
              <w:ind w:left="39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шесть стадий</w:t>
            </w:r>
          </w:p>
          <w:p w14:paraId="38B4CECE" w14:textId="77777777" w:rsidR="00B62699" w:rsidRPr="0013018C" w:rsidRDefault="00B62699" w:rsidP="00552ADC">
            <w:pPr>
              <w:pStyle w:val="aff1"/>
              <w:numPr>
                <w:ilvl w:val="0"/>
                <w:numId w:val="12"/>
              </w:numPr>
              <w:tabs>
                <w:tab w:val="left" w:pos="396"/>
              </w:tabs>
              <w:suppressAutoHyphens w:val="0"/>
              <w:autoSpaceDN/>
              <w:spacing w:after="0"/>
              <w:ind w:left="39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семь</w:t>
            </w:r>
            <w:r w:rsidR="00EA1865" w:rsidRPr="0013018C">
              <w:rPr>
                <w:sz w:val="24"/>
                <w:szCs w:val="24"/>
              </w:rPr>
              <w:t xml:space="preserve"> стадий</w:t>
            </w:r>
          </w:p>
          <w:p w14:paraId="0B6E8ADB" w14:textId="77777777" w:rsidR="00166598" w:rsidRPr="0013018C" w:rsidRDefault="00B62699" w:rsidP="00552ADC">
            <w:pPr>
              <w:pStyle w:val="aff1"/>
              <w:numPr>
                <w:ilvl w:val="0"/>
                <w:numId w:val="12"/>
              </w:numPr>
              <w:tabs>
                <w:tab w:val="left" w:pos="396"/>
              </w:tabs>
              <w:suppressAutoHyphens w:val="0"/>
              <w:autoSpaceDN/>
              <w:spacing w:after="0"/>
              <w:ind w:left="396"/>
              <w:contextualSpacing/>
              <w:jc w:val="both"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восемь стадий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AD1BB1E" w14:textId="77777777" w:rsidR="00166598" w:rsidRPr="0013018C" w:rsidRDefault="00B62699" w:rsidP="006222E8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</w:p>
        </w:tc>
      </w:tr>
      <w:tr w:rsidR="006222E8" w:rsidRPr="0013018C" w14:paraId="03137D1F" w14:textId="77777777" w:rsidTr="004B4C67">
        <w:trPr>
          <w:trHeight w:val="397"/>
        </w:trPr>
        <w:tc>
          <w:tcPr>
            <w:tcW w:w="960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7B3032A2" w14:textId="77777777" w:rsidR="006222E8" w:rsidRPr="0013018C" w:rsidRDefault="00047685" w:rsidP="004B4C6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Тема 4. </w:t>
            </w:r>
            <w:r w:rsidR="00223998"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коммуникации в судебном заседании с несовершеннолетними и законными представителями.</w:t>
            </w:r>
          </w:p>
        </w:tc>
      </w:tr>
      <w:tr w:rsidR="009C2781" w:rsidRPr="0013018C" w14:paraId="29BA8FF1" w14:textId="77777777" w:rsidTr="00920DAE">
        <w:trPr>
          <w:trHeight w:val="1083"/>
        </w:trPr>
        <w:tc>
          <w:tcPr>
            <w:tcW w:w="880" w:type="dxa"/>
            <w:tcBorders>
              <w:top w:val="single" w:sz="4" w:space="0" w:color="auto"/>
              <w:bottom w:val="single" w:sz="4" w:space="0" w:color="auto"/>
            </w:tcBorders>
          </w:tcPr>
          <w:p w14:paraId="1DB3C2F0" w14:textId="77777777" w:rsidR="009C2781" w:rsidRPr="0013018C" w:rsidRDefault="009C278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8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44A3F45" w14:textId="77777777" w:rsidR="005A4F77" w:rsidRPr="0013018C" w:rsidRDefault="00822361" w:rsidP="004B4C6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9E885" w14:textId="77777777" w:rsidR="009F22BC" w:rsidRPr="0013018C" w:rsidRDefault="009F22BC" w:rsidP="009F22BC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</w:t>
            </w:r>
            <w:r w:rsidR="0082236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один правильный вариант ответа</w:t>
            </w:r>
          </w:p>
          <w:p w14:paraId="1D0A27D6" w14:textId="77777777" w:rsidR="009F22BC" w:rsidRPr="0013018C" w:rsidRDefault="009F22BC" w:rsidP="009F22BC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Речь следователя должна быть понятной и доступной для понимания допрашиваемым, не загромождена специфической терминологией, сбалансирована по темпу, тембру, звуку данный прием на следственных действиях называется</w:t>
            </w:r>
            <w:r w:rsidR="00822361">
              <w:rPr>
                <w:rFonts w:ascii="Times New Roman" w:hAnsi="Times New Roman"/>
                <w:sz w:val="24"/>
                <w:szCs w:val="24"/>
              </w:rPr>
              <w:t>:</w:t>
            </w:r>
          </w:p>
          <w:p w14:paraId="29A6F76A" w14:textId="77777777" w:rsidR="009F22BC" w:rsidRPr="0013018C" w:rsidRDefault="009F22BC" w:rsidP="00552ADC">
            <w:pPr>
              <w:pStyle w:val="aff1"/>
              <w:numPr>
                <w:ilvl w:val="0"/>
                <w:numId w:val="7"/>
              </w:numPr>
              <w:tabs>
                <w:tab w:val="left" w:pos="171"/>
              </w:tabs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</w:rPr>
            </w:pPr>
            <w:r w:rsidRPr="0013018C">
              <w:rPr>
                <w:rFonts w:eastAsia="Calibri"/>
                <w:bCs/>
                <w:sz w:val="24"/>
                <w:szCs w:val="24"/>
              </w:rPr>
              <w:t>прием выбора аргументации</w:t>
            </w:r>
          </w:p>
          <w:p w14:paraId="056E599B" w14:textId="77777777" w:rsidR="009F22BC" w:rsidRPr="0013018C" w:rsidRDefault="009F22BC" w:rsidP="00552ADC">
            <w:pPr>
              <w:pStyle w:val="aff1"/>
              <w:numPr>
                <w:ilvl w:val="0"/>
                <w:numId w:val="7"/>
              </w:numPr>
              <w:tabs>
                <w:tab w:val="left" w:pos="171"/>
              </w:tabs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  <w:lang w:eastAsia="ar-SA"/>
              </w:rPr>
            </w:pPr>
            <w:r w:rsidRPr="0013018C">
              <w:rPr>
                <w:rFonts w:eastAsia="Calibri"/>
                <w:sz w:val="24"/>
                <w:szCs w:val="24"/>
              </w:rPr>
              <w:t>прием индивидуального подхода</w:t>
            </w:r>
          </w:p>
          <w:p w14:paraId="75703658" w14:textId="77777777" w:rsidR="009F22BC" w:rsidRPr="0013018C" w:rsidRDefault="009F22BC" w:rsidP="00552ADC">
            <w:pPr>
              <w:pStyle w:val="aff1"/>
              <w:numPr>
                <w:ilvl w:val="0"/>
                <w:numId w:val="7"/>
              </w:numPr>
              <w:tabs>
                <w:tab w:val="left" w:pos="171"/>
              </w:tabs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  <w:lang w:eastAsia="ar-SA"/>
              </w:rPr>
            </w:pPr>
            <w:r w:rsidRPr="0013018C">
              <w:rPr>
                <w:rFonts w:eastAsia="Calibri"/>
                <w:bCs/>
                <w:sz w:val="24"/>
                <w:szCs w:val="24"/>
              </w:rPr>
              <w:t>прием персонализации</w:t>
            </w:r>
          </w:p>
          <w:p w14:paraId="6CE1C028" w14:textId="77777777" w:rsidR="009C2781" w:rsidRPr="0013018C" w:rsidRDefault="009F22BC" w:rsidP="00552ADC">
            <w:pPr>
              <w:pStyle w:val="aff1"/>
              <w:numPr>
                <w:ilvl w:val="0"/>
                <w:numId w:val="7"/>
              </w:numPr>
              <w:tabs>
                <w:tab w:val="left" w:pos="171"/>
              </w:tabs>
              <w:suppressAutoHyphens w:val="0"/>
              <w:autoSpaceDN/>
              <w:spacing w:after="0"/>
              <w:contextualSpacing/>
              <w:jc w:val="both"/>
              <w:textAlignment w:val="auto"/>
              <w:rPr>
                <w:rFonts w:eastAsia="Calibri"/>
                <w:sz w:val="24"/>
                <w:szCs w:val="24"/>
                <w:lang w:eastAsia="ar-SA"/>
              </w:rPr>
            </w:pPr>
            <w:r w:rsidRPr="0013018C">
              <w:rPr>
                <w:rFonts w:eastAsia="Calibri"/>
                <w:sz w:val="24"/>
                <w:szCs w:val="24"/>
              </w:rPr>
              <w:t>прием сбалансированности речи</w:t>
            </w:r>
          </w:p>
        </w:tc>
        <w:tc>
          <w:tcPr>
            <w:tcW w:w="10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95B7D7" w14:textId="77777777" w:rsidR="009C2781" w:rsidRPr="0013018C" w:rsidRDefault="009F22BC" w:rsidP="006222E8">
            <w:pPr>
              <w:tabs>
                <w:tab w:val="left" w:pos="1134"/>
              </w:tabs>
              <w:suppressAutoHyphens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</w:p>
        </w:tc>
      </w:tr>
    </w:tbl>
    <w:p w14:paraId="7530EC69" w14:textId="77777777" w:rsidR="004B4C67" w:rsidRPr="0013018C" w:rsidRDefault="004B4C67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0EA6C81" w14:textId="77777777" w:rsidR="006222E8" w:rsidRPr="0013018C" w:rsidRDefault="004C1E3C" w:rsidP="004C1E3C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ЗАДАНИЯ ЗАКРЫТОГО ТИПА НА ВЫБОР НЕСКОЛЬКИХ ВАРИАНТОВ ОТВЕТА</w:t>
      </w: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7200"/>
        <w:gridCol w:w="1305"/>
      </w:tblGrid>
      <w:tr w:rsidR="004C1E3C" w:rsidRPr="0013018C" w14:paraId="101D0C06" w14:textId="77777777" w:rsidTr="00822361">
        <w:trPr>
          <w:cantSplit/>
          <w:trHeight w:val="2166"/>
        </w:trPr>
        <w:tc>
          <w:tcPr>
            <w:tcW w:w="988" w:type="dxa"/>
            <w:textDirection w:val="btLr"/>
            <w:vAlign w:val="center"/>
          </w:tcPr>
          <w:p w14:paraId="6C519483" w14:textId="77777777" w:rsidR="004C1E3C" w:rsidRPr="0013018C" w:rsidRDefault="004C1E3C" w:rsidP="004C1E3C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7200" w:type="dxa"/>
            <w:vAlign w:val="center"/>
          </w:tcPr>
          <w:p w14:paraId="10BB44FA" w14:textId="77777777" w:rsidR="004C1E3C" w:rsidRPr="0013018C" w:rsidRDefault="004C1E3C" w:rsidP="00E75FC6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1305" w:type="dxa"/>
            <w:vAlign w:val="center"/>
          </w:tcPr>
          <w:p w14:paraId="7B51E722" w14:textId="77777777" w:rsidR="004C1E3C" w:rsidRPr="0013018C" w:rsidRDefault="004C1E3C" w:rsidP="00E75FC6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Ключ</w:t>
            </w:r>
          </w:p>
        </w:tc>
      </w:tr>
      <w:tr w:rsidR="006222E8" w:rsidRPr="0013018C" w14:paraId="0242EB04" w14:textId="77777777" w:rsidTr="00E75FC6">
        <w:tc>
          <w:tcPr>
            <w:tcW w:w="9493" w:type="dxa"/>
            <w:gridSpan w:val="3"/>
            <w:shd w:val="clear" w:color="auto" w:fill="F2F2F2" w:themeFill="background1" w:themeFillShade="F2"/>
          </w:tcPr>
          <w:p w14:paraId="456301A5" w14:textId="77777777" w:rsidR="006222E8" w:rsidRPr="0013018C" w:rsidRDefault="006222E8" w:rsidP="00E75FC6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="00822361">
              <w:rPr>
                <w:rFonts w:ascii="Times New Roman" w:hAnsi="Times New Roman"/>
                <w:b/>
                <w:sz w:val="24"/>
                <w:szCs w:val="24"/>
              </w:rPr>
              <w:t>Введение в судебную психологию</w:t>
            </w:r>
          </w:p>
        </w:tc>
      </w:tr>
      <w:tr w:rsidR="00A95AC2" w:rsidRPr="0013018C" w14:paraId="6E1340A6" w14:textId="77777777" w:rsidTr="00822361">
        <w:trPr>
          <w:trHeight w:val="415"/>
        </w:trPr>
        <w:tc>
          <w:tcPr>
            <w:tcW w:w="988" w:type="dxa"/>
            <w:tcBorders>
              <w:bottom w:val="single" w:sz="4" w:space="0" w:color="auto"/>
            </w:tcBorders>
          </w:tcPr>
          <w:p w14:paraId="5C3EA449" w14:textId="77777777" w:rsidR="00A95AC2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9</w:t>
            </w:r>
          </w:p>
          <w:p w14:paraId="6A316853" w14:textId="57EBA82E" w:rsidR="005A4F77" w:rsidRPr="0013018C" w:rsidRDefault="00D86D06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14:paraId="047C26E6" w14:textId="77777777" w:rsidR="00B62699" w:rsidRPr="0013018C" w:rsidRDefault="00B62699" w:rsidP="00B626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29ED0ADD" w14:textId="77777777" w:rsidR="00B62699" w:rsidRPr="0013018C" w:rsidRDefault="00B62699" w:rsidP="0082236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К тактическим приемам допроса несовершеннолетних относятся:</w:t>
            </w:r>
          </w:p>
          <w:p w14:paraId="05C69ACD" w14:textId="16ED0CBF" w:rsidR="00B62699" w:rsidRDefault="00D044CA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прием «Позитивная оценка»</w:t>
            </w:r>
          </w:p>
          <w:p w14:paraId="1F0EB6CF" w14:textId="35715D48" w:rsidR="00B54AAE" w:rsidRPr="0013018C" w:rsidRDefault="00B54AAE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>
              <w:rPr>
                <w:sz w:val="24"/>
                <w:szCs w:val="24"/>
                <w:lang w:eastAsia="ar-SA"/>
              </w:rPr>
              <w:t>прием «Проблемный подход»</w:t>
            </w:r>
          </w:p>
          <w:p w14:paraId="2F2D6E22" w14:textId="77777777" w:rsidR="00B62699" w:rsidRPr="0013018C" w:rsidRDefault="00D044CA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прием «Открытая поза»</w:t>
            </w:r>
          </w:p>
          <w:p w14:paraId="7CE6E903" w14:textId="77777777" w:rsidR="00B62699" w:rsidRPr="0013018C" w:rsidRDefault="00D044CA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прием «Индивидуальный подход»</w:t>
            </w:r>
          </w:p>
          <w:p w14:paraId="4186100D" w14:textId="77777777" w:rsidR="00B62699" w:rsidRPr="0013018C" w:rsidRDefault="00D044CA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прием «Персонализации»</w:t>
            </w:r>
          </w:p>
          <w:p w14:paraId="4F229538" w14:textId="77777777" w:rsidR="00A95AC2" w:rsidRPr="0013018C" w:rsidRDefault="00B62699" w:rsidP="00552ADC">
            <w:pPr>
              <w:pStyle w:val="aff1"/>
              <w:numPr>
                <w:ilvl w:val="0"/>
                <w:numId w:val="11"/>
              </w:numPr>
              <w:tabs>
                <w:tab w:val="left" w:pos="430"/>
              </w:tabs>
              <w:suppressAutoHyphens w:val="0"/>
              <w:autoSpaceDN/>
              <w:spacing w:after="0"/>
              <w:ind w:left="0" w:hanging="7"/>
              <w:contextualSpacing/>
              <w:jc w:val="both"/>
              <w:textAlignment w:val="auto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прием «Выбора аргументации»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7CC35EA8" w14:textId="5736C46A" w:rsidR="00A95AC2" w:rsidRPr="0013018C" w:rsidRDefault="00B54AAE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3, 4, 5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6</w:t>
            </w:r>
          </w:p>
        </w:tc>
      </w:tr>
      <w:tr w:rsidR="006222E8" w:rsidRPr="0013018C" w14:paraId="79047E0B" w14:textId="77777777" w:rsidTr="00E75FC6">
        <w:tc>
          <w:tcPr>
            <w:tcW w:w="9493" w:type="dxa"/>
            <w:gridSpan w:val="3"/>
            <w:shd w:val="clear" w:color="auto" w:fill="F2F2F2" w:themeFill="background1" w:themeFillShade="F2"/>
          </w:tcPr>
          <w:p w14:paraId="73A4169D" w14:textId="77777777" w:rsidR="006222E8" w:rsidRPr="0013018C" w:rsidRDefault="00223998" w:rsidP="00EB0DCF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Психология правоприменительной деятельности в уголовном и гражданском судопроизводстве.</w:t>
            </w:r>
          </w:p>
        </w:tc>
      </w:tr>
      <w:tr w:rsidR="008D193B" w:rsidRPr="0013018C" w14:paraId="02027A70" w14:textId="77777777" w:rsidTr="00B54AAE">
        <w:trPr>
          <w:trHeight w:val="1410"/>
        </w:trPr>
        <w:tc>
          <w:tcPr>
            <w:tcW w:w="988" w:type="dxa"/>
            <w:tcBorders>
              <w:bottom w:val="single" w:sz="4" w:space="0" w:color="auto"/>
            </w:tcBorders>
          </w:tcPr>
          <w:p w14:paraId="3C645353" w14:textId="77777777" w:rsidR="008D193B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10</w:t>
            </w:r>
            <w:r w:rsidR="008D193B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FDD5D35" w14:textId="7D326DF2" w:rsidR="008D193B" w:rsidRPr="0013018C" w:rsidRDefault="00D86D06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8D193B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bottom w:val="single" w:sz="4" w:space="0" w:color="auto"/>
            </w:tcBorders>
          </w:tcPr>
          <w:p w14:paraId="1A4DB417" w14:textId="77777777" w:rsidR="00EB0DCF" w:rsidRPr="0013018C" w:rsidRDefault="00EB0DCF" w:rsidP="00D86D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60514AF3" w14:textId="77777777" w:rsidR="00D86D06" w:rsidRDefault="00EB0DCF" w:rsidP="00D86D06">
            <w:pPr>
              <w:autoSpaceDE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</w:pPr>
            <w:r w:rsidRPr="0013018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В процессе следственных педагог-психолог вправе:  </w:t>
            </w:r>
          </w:p>
          <w:p w14:paraId="640929E7" w14:textId="35523C0A" w:rsidR="00D86D06" w:rsidRDefault="00EB0DCF" w:rsidP="00D86D06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9"/>
              <w:jc w:val="both"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>отказаться от участия в производстве по уголовному делу, если он не обладает соответс</w:t>
            </w:r>
            <w:r w:rsidR="00D044CA" w:rsidRPr="00D86D06">
              <w:rPr>
                <w:sz w:val="24"/>
                <w:szCs w:val="24"/>
              </w:rPr>
              <w:t>твующими специальными знаниями</w:t>
            </w:r>
            <w:r w:rsidRPr="00D86D06">
              <w:rPr>
                <w:sz w:val="24"/>
                <w:szCs w:val="24"/>
              </w:rPr>
              <w:t xml:space="preserve">                           </w:t>
            </w:r>
          </w:p>
          <w:p w14:paraId="517119FF" w14:textId="77777777" w:rsidR="00D86D06" w:rsidRDefault="00EB0DCF" w:rsidP="00D86D06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9"/>
              <w:jc w:val="both"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 xml:space="preserve">задавать вопросы участникам следственного действия с разрешения </w:t>
            </w:r>
            <w:r w:rsidR="00D044CA" w:rsidRPr="00D86D06">
              <w:rPr>
                <w:sz w:val="24"/>
                <w:szCs w:val="24"/>
              </w:rPr>
              <w:t>дознавателя, следователя и суда</w:t>
            </w:r>
            <w:r w:rsidRPr="00D86D06">
              <w:rPr>
                <w:sz w:val="24"/>
                <w:szCs w:val="24"/>
              </w:rPr>
              <w:t xml:space="preserve">                                   </w:t>
            </w:r>
            <w:r w:rsidR="00D86D06">
              <w:rPr>
                <w:sz w:val="24"/>
                <w:szCs w:val="24"/>
              </w:rPr>
              <w:t xml:space="preserve">                           </w:t>
            </w:r>
          </w:p>
          <w:p w14:paraId="79D56758" w14:textId="77777777" w:rsidR="00D86D06" w:rsidRDefault="00EB0DCF" w:rsidP="00D86D06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9"/>
              <w:jc w:val="both"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>знакомиться с протоколом следственного действия, в котором он участвовал, и делать заявления и замечания, которы</w:t>
            </w:r>
            <w:r w:rsidR="00D044CA" w:rsidRPr="00D86D06">
              <w:rPr>
                <w:sz w:val="24"/>
                <w:szCs w:val="24"/>
              </w:rPr>
              <w:t>е подлежат занесению в протокол</w:t>
            </w:r>
            <w:r w:rsidRPr="00D86D06">
              <w:rPr>
                <w:sz w:val="24"/>
                <w:szCs w:val="24"/>
              </w:rPr>
              <w:t xml:space="preserve">                                                              </w:t>
            </w:r>
            <w:r w:rsidR="00D86D06">
              <w:rPr>
                <w:sz w:val="24"/>
                <w:szCs w:val="24"/>
              </w:rPr>
              <w:t xml:space="preserve">                  </w:t>
            </w:r>
          </w:p>
          <w:p w14:paraId="32029752" w14:textId="58EC3C62" w:rsidR="008D193B" w:rsidRPr="00D86D06" w:rsidRDefault="00EB0DCF" w:rsidP="00D86D06">
            <w:pPr>
              <w:pStyle w:val="aff1"/>
              <w:numPr>
                <w:ilvl w:val="0"/>
                <w:numId w:val="29"/>
              </w:numPr>
              <w:autoSpaceDE w:val="0"/>
              <w:adjustRightInd w:val="0"/>
              <w:spacing w:after="0"/>
              <w:ind w:left="429" w:hanging="429"/>
              <w:jc w:val="both"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>приносить жалобы на действия (бездействие) и решения дознавателя, начальника подразделения дознания, начальника органа дознания, органа дознания, следователя, прокурора и суда, ограничивающие его права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2873EAC6" w14:textId="77777777" w:rsidR="008D193B" w:rsidRPr="0013018C" w:rsidRDefault="008D193B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</w:t>
            </w:r>
            <w:r w:rsidR="00EB0DCF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,4</w:t>
            </w:r>
          </w:p>
        </w:tc>
      </w:tr>
      <w:tr w:rsidR="00A95AC2" w:rsidRPr="0013018C" w14:paraId="51D1ED3D" w14:textId="77777777" w:rsidTr="00B54AAE">
        <w:trPr>
          <w:trHeight w:val="145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41FB942" w14:textId="77777777" w:rsidR="00A95AC2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11</w:t>
            </w:r>
          </w:p>
          <w:p w14:paraId="4012F704" w14:textId="60A6C1CE" w:rsidR="005A4F77" w:rsidRPr="0013018C" w:rsidRDefault="003C2DC5" w:rsidP="00D044C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4E59586A" w14:textId="77777777" w:rsidR="00D86D06" w:rsidRDefault="008071E5" w:rsidP="00D86D0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Выберите правильные варианты ответов </w:t>
            </w:r>
          </w:p>
          <w:p w14:paraId="329B1D5C" w14:textId="25F6598A" w:rsidR="008071E5" w:rsidRPr="0013018C" w:rsidRDefault="008071E5" w:rsidP="00D86D06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Перечислите функции педагога психолога на следственных действиях:</w:t>
            </w:r>
          </w:p>
          <w:p w14:paraId="1BFDABE8" w14:textId="006CE0FF" w:rsidR="00D86D06" w:rsidRPr="00D86D06" w:rsidRDefault="00D86D06" w:rsidP="00D86D06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 xml:space="preserve">организация </w:t>
            </w:r>
            <w:r w:rsidR="008071E5" w:rsidRPr="00D86D06">
              <w:rPr>
                <w:sz w:val="24"/>
                <w:szCs w:val="24"/>
              </w:rPr>
              <w:t xml:space="preserve">безопасного пространства для несовершеннолетнего                            </w:t>
            </w:r>
          </w:p>
          <w:p w14:paraId="261D3B53" w14:textId="77777777" w:rsidR="00D86D06" w:rsidRDefault="008071E5" w:rsidP="00D86D06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 xml:space="preserve">устранение эмоциональных и когнитивных барьеров в ходе взаимодействия                                                                                 </w:t>
            </w:r>
            <w:r w:rsidR="00D86D06">
              <w:rPr>
                <w:sz w:val="24"/>
                <w:szCs w:val="24"/>
              </w:rPr>
              <w:t xml:space="preserve">                             </w:t>
            </w:r>
          </w:p>
          <w:p w14:paraId="787A0278" w14:textId="77777777" w:rsidR="00D86D06" w:rsidRDefault="008071E5" w:rsidP="00D86D06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 xml:space="preserve">ведение допроса несовершеннолетнего                      </w:t>
            </w:r>
            <w:r w:rsidR="00D86D06">
              <w:rPr>
                <w:sz w:val="24"/>
                <w:szCs w:val="24"/>
              </w:rPr>
              <w:t xml:space="preserve">                            </w:t>
            </w:r>
          </w:p>
          <w:p w14:paraId="03C22226" w14:textId="7B6BFA9B" w:rsidR="00A95AC2" w:rsidRPr="00D86D06" w:rsidRDefault="008071E5" w:rsidP="00D86D06">
            <w:pPr>
              <w:pStyle w:val="aff1"/>
              <w:numPr>
                <w:ilvl w:val="0"/>
                <w:numId w:val="30"/>
              </w:numPr>
              <w:tabs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rPr>
                <w:sz w:val="24"/>
                <w:szCs w:val="24"/>
              </w:rPr>
            </w:pPr>
            <w:r w:rsidRPr="00D86D06">
              <w:rPr>
                <w:sz w:val="24"/>
                <w:szCs w:val="24"/>
              </w:rPr>
              <w:t>оценка и корректировка психоэмоционального состояния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9A4C978" w14:textId="77777777" w:rsidR="00A95AC2" w:rsidRPr="0013018C" w:rsidRDefault="008071E5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</w:t>
            </w:r>
            <w:r w:rsidR="00A95AC2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4</w:t>
            </w:r>
          </w:p>
        </w:tc>
      </w:tr>
      <w:tr w:rsidR="00A95AC2" w:rsidRPr="0013018C" w14:paraId="5C01670C" w14:textId="77777777" w:rsidTr="00B54AAE">
        <w:trPr>
          <w:trHeight w:val="55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7D872588" w14:textId="77777777" w:rsidR="00A95AC2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12</w:t>
            </w:r>
          </w:p>
          <w:p w14:paraId="44B7D395" w14:textId="1D1B9731" w:rsidR="005A4F77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B3CDAA9" w14:textId="77777777" w:rsidR="008071E5" w:rsidRPr="0013018C" w:rsidRDefault="008071E5" w:rsidP="008071E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489D75F0" w14:textId="45F7599F" w:rsidR="008071E5" w:rsidRPr="0013018C" w:rsidRDefault="008071E5" w:rsidP="008071E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 xml:space="preserve">Перечислите, кто НЕ может привлекаться в качестве </w:t>
            </w:r>
            <w:r w:rsidR="003C2DC5">
              <w:rPr>
                <w:rFonts w:ascii="Times New Roman" w:hAnsi="Times New Roman"/>
                <w:sz w:val="24"/>
                <w:szCs w:val="24"/>
              </w:rPr>
              <w:t>эксперта для проведения судебно-</w:t>
            </w:r>
            <w:r w:rsidRPr="0013018C">
              <w:rPr>
                <w:rFonts w:ascii="Times New Roman" w:hAnsi="Times New Roman"/>
                <w:sz w:val="24"/>
                <w:szCs w:val="24"/>
              </w:rPr>
              <w:t>психологической экспертизы:</w:t>
            </w:r>
          </w:p>
          <w:p w14:paraId="47CEF3DB" w14:textId="0174019A" w:rsidR="008071E5" w:rsidRPr="003C2DC5" w:rsidRDefault="008071E5" w:rsidP="003C2DC5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специалисты, которые имеют высшее психологическое</w:t>
            </w:r>
            <w:r w:rsidR="003C2DC5">
              <w:rPr>
                <w:sz w:val="24"/>
                <w:szCs w:val="24"/>
              </w:rPr>
              <w:t xml:space="preserve"> </w:t>
            </w:r>
            <w:r w:rsidRPr="003C2DC5">
              <w:rPr>
                <w:sz w:val="24"/>
                <w:szCs w:val="24"/>
              </w:rPr>
              <w:t>образование, ученую степень кандидата или доктора психологических наук, или научное звание доцента или профессора кафед</w:t>
            </w:r>
            <w:r w:rsidR="00D044CA" w:rsidRPr="003C2DC5">
              <w:rPr>
                <w:sz w:val="24"/>
                <w:szCs w:val="24"/>
              </w:rPr>
              <w:t>ры психологии</w:t>
            </w:r>
          </w:p>
          <w:p w14:paraId="696DE535" w14:textId="6ECA7293" w:rsidR="008071E5" w:rsidRPr="003C2DC5" w:rsidRDefault="008071E5" w:rsidP="003C2DC5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ученые, которые имеют ученую степень или научное звание;</w:t>
            </w:r>
          </w:p>
          <w:p w14:paraId="50CE6034" w14:textId="2A051507" w:rsidR="008071E5" w:rsidRPr="003C2DC5" w:rsidRDefault="008071E5" w:rsidP="003C2DC5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lastRenderedPageBreak/>
              <w:t>работники правоохранительных органов, которые имеют</w:t>
            </w:r>
            <w:r w:rsidR="003C2DC5">
              <w:rPr>
                <w:sz w:val="24"/>
                <w:szCs w:val="24"/>
              </w:rPr>
              <w:t xml:space="preserve"> </w:t>
            </w:r>
            <w:r w:rsidR="00D044CA" w:rsidRPr="003C2DC5">
              <w:rPr>
                <w:sz w:val="24"/>
                <w:szCs w:val="24"/>
              </w:rPr>
              <w:t>гуманитарное образование</w:t>
            </w:r>
          </w:p>
          <w:p w14:paraId="70CA2D06" w14:textId="29E0A487" w:rsidR="008071E5" w:rsidRPr="003C2DC5" w:rsidRDefault="008071E5" w:rsidP="003C2DC5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специалисты, которые имеют высшее педагогическое</w:t>
            </w:r>
            <w:r w:rsidR="003C2DC5">
              <w:rPr>
                <w:sz w:val="24"/>
                <w:szCs w:val="24"/>
              </w:rPr>
              <w:t xml:space="preserve"> </w:t>
            </w:r>
            <w:r w:rsidRPr="003C2DC5">
              <w:rPr>
                <w:sz w:val="24"/>
                <w:szCs w:val="24"/>
              </w:rPr>
              <w:t>образование, ученую степень кандидата или доктора педагогических наук, или научное звание доцента или профессора кафедры педагогики</w:t>
            </w:r>
          </w:p>
          <w:p w14:paraId="172E45E7" w14:textId="29C12B9D" w:rsidR="00A95AC2" w:rsidRPr="003C2DC5" w:rsidRDefault="008071E5" w:rsidP="003C2DC5">
            <w:pPr>
              <w:pStyle w:val="aff1"/>
              <w:numPr>
                <w:ilvl w:val="0"/>
                <w:numId w:val="32"/>
              </w:numPr>
              <w:autoSpaceDE w:val="0"/>
              <w:adjustRightInd w:val="0"/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специалисты, которые имеют высшее юридическое образование, ученую степень кандидата или доктора педагогических или юридических наук, или научное звание доцента или профессора кафедры криминальных дисциплин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653C792C" w14:textId="77777777" w:rsidR="00A95AC2" w:rsidRPr="0013018C" w:rsidRDefault="00A95AC2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 xml:space="preserve"> 2, </w:t>
            </w:r>
            <w:r w:rsidR="008071E5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3,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4</w:t>
            </w:r>
            <w:r w:rsidR="008071E5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, 5</w:t>
            </w:r>
          </w:p>
        </w:tc>
      </w:tr>
      <w:tr w:rsidR="00A95AC2" w:rsidRPr="0013018C" w14:paraId="3F9DDF72" w14:textId="77777777" w:rsidTr="00B54AAE">
        <w:trPr>
          <w:trHeight w:val="42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CDB1DF0" w14:textId="77777777" w:rsidR="00A95AC2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13.</w:t>
            </w:r>
          </w:p>
          <w:p w14:paraId="3D184D37" w14:textId="7592CF4D" w:rsidR="005A4F77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8570654" w14:textId="77777777" w:rsidR="004A4EB1" w:rsidRPr="0013018C" w:rsidRDefault="004A4EB1" w:rsidP="004A4EB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0DD9A26B" w14:textId="7F492BFD" w:rsidR="003C2DC5" w:rsidRPr="0013018C" w:rsidRDefault="004A4EB1" w:rsidP="003C2D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 ходе следственных и судебных заседаний «Специалист» не вправе:</w:t>
            </w:r>
          </w:p>
          <w:p w14:paraId="61C7E310" w14:textId="77777777" w:rsidR="004A4EB1" w:rsidRPr="0013018C" w:rsidRDefault="004A4EB1" w:rsidP="003C2DC5">
            <w:pPr>
              <w:pStyle w:val="aff1"/>
              <w:numPr>
                <w:ilvl w:val="0"/>
                <w:numId w:val="34"/>
              </w:numPr>
              <w:shd w:val="clear" w:color="auto" w:fill="FFFFFF"/>
              <w:tabs>
                <w:tab w:val="left" w:pos="430"/>
              </w:tabs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уклоняться от явки по вызовам дознавателя, следователя или в су</w:t>
            </w:r>
            <w:r w:rsidR="00D044CA" w:rsidRPr="0013018C">
              <w:rPr>
                <w:bCs/>
                <w:sz w:val="24"/>
                <w:szCs w:val="24"/>
              </w:rPr>
              <w:t>д</w:t>
            </w:r>
          </w:p>
          <w:p w14:paraId="4C5EC364" w14:textId="77777777" w:rsidR="004A4EB1" w:rsidRPr="0013018C" w:rsidRDefault="004A4EB1" w:rsidP="003C2DC5">
            <w:pPr>
              <w:pStyle w:val="aff1"/>
              <w:numPr>
                <w:ilvl w:val="0"/>
                <w:numId w:val="34"/>
              </w:numPr>
              <w:shd w:val="clear" w:color="auto" w:fill="FFFFFF"/>
              <w:tabs>
                <w:tab w:val="left" w:pos="430"/>
              </w:tabs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отказаться от участия в производстве по уголовному делу, если он не обладает соответ</w:t>
            </w:r>
            <w:r w:rsidR="00D044CA" w:rsidRPr="0013018C">
              <w:rPr>
                <w:sz w:val="24"/>
                <w:szCs w:val="24"/>
              </w:rPr>
              <w:t>ствующими специальными знаниями</w:t>
            </w:r>
          </w:p>
          <w:p w14:paraId="6A7AA05A" w14:textId="77777777" w:rsidR="004A4EB1" w:rsidRPr="0013018C" w:rsidRDefault="004A4EB1" w:rsidP="003C2DC5">
            <w:pPr>
              <w:pStyle w:val="aff1"/>
              <w:numPr>
                <w:ilvl w:val="0"/>
                <w:numId w:val="34"/>
              </w:numPr>
              <w:shd w:val="clear" w:color="auto" w:fill="FFFFFF"/>
              <w:tabs>
                <w:tab w:val="left" w:pos="430"/>
              </w:tabs>
              <w:spacing w:after="0"/>
              <w:ind w:left="429" w:hanging="425"/>
              <w:contextualSpacing/>
              <w:jc w:val="both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разглашать данные предварительного расследования, ставшие ему известными в связи с участием в производстве по уголовному делу в качестве специалиста, если он был об этом заранее предупрежден</w:t>
            </w:r>
            <w:r w:rsidR="00D044CA" w:rsidRPr="0013018C">
              <w:rPr>
                <w:bCs/>
                <w:sz w:val="24"/>
                <w:szCs w:val="24"/>
              </w:rPr>
              <w:t xml:space="preserve"> в порядке, установленном УК РФ</w:t>
            </w:r>
          </w:p>
          <w:p w14:paraId="7D669267" w14:textId="77777777" w:rsidR="004A4EB1" w:rsidRPr="0013018C" w:rsidRDefault="004A4EB1" w:rsidP="003C2DC5">
            <w:pPr>
              <w:pStyle w:val="aff1"/>
              <w:numPr>
                <w:ilvl w:val="0"/>
                <w:numId w:val="34"/>
              </w:numPr>
              <w:shd w:val="clear" w:color="auto" w:fill="FFFFFF"/>
              <w:tabs>
                <w:tab w:val="left" w:pos="430"/>
              </w:tabs>
              <w:spacing w:after="0"/>
              <w:ind w:left="429" w:hanging="425"/>
              <w:jc w:val="both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приносить жалобы на действия (бездействие) и решения дознавателя, начальника подразделения дознания, начальника органа дознания, органа дознания, следователя, прокурора и</w:t>
            </w:r>
            <w:r w:rsidR="00D044CA" w:rsidRPr="0013018C">
              <w:rPr>
                <w:sz w:val="24"/>
                <w:szCs w:val="24"/>
              </w:rPr>
              <w:t xml:space="preserve"> суда, ограничивающие его права</w:t>
            </w:r>
          </w:p>
          <w:p w14:paraId="630B8755" w14:textId="77777777" w:rsidR="00A95AC2" w:rsidRPr="0013018C" w:rsidRDefault="004A4EB1" w:rsidP="003C2DC5">
            <w:pPr>
              <w:pStyle w:val="aff1"/>
              <w:numPr>
                <w:ilvl w:val="0"/>
                <w:numId w:val="34"/>
              </w:numPr>
              <w:tabs>
                <w:tab w:val="left" w:pos="430"/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jc w:val="both"/>
              <w:rPr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  <w:shd w:val="clear" w:color="auto" w:fill="FFFFFF"/>
              </w:rPr>
              <w:t>устанавливать наличие или отсутствие обстоятельств, подлежащих доказыванию по уголовному делу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C53A2EB" w14:textId="77777777" w:rsidR="00A95AC2" w:rsidRPr="0013018C" w:rsidRDefault="00A95AC2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1, </w:t>
            </w:r>
            <w:r w:rsidR="004A4EB1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3, 5</w:t>
            </w:r>
          </w:p>
        </w:tc>
      </w:tr>
      <w:tr w:rsidR="00A95AC2" w:rsidRPr="0013018C" w14:paraId="2A05A58C" w14:textId="77777777" w:rsidTr="00B54AAE">
        <w:trPr>
          <w:trHeight w:val="257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91FC98" w14:textId="77777777" w:rsidR="00A95AC2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14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9942770" w14:textId="49900787" w:rsidR="005A4F77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5A4F7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3B9D3D2" w14:textId="77777777" w:rsidR="00D840F9" w:rsidRPr="0013018C" w:rsidRDefault="00D840F9" w:rsidP="00D840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50CA53B8" w14:textId="0D572A8B" w:rsidR="003C2DC5" w:rsidRPr="0013018C" w:rsidRDefault="00D840F9" w:rsidP="003C2DC5">
            <w:pPr>
              <w:shd w:val="clear" w:color="auto" w:fill="FFFFFF"/>
              <w:spacing w:after="0" w:line="240" w:lineRule="auto"/>
              <w:ind w:right="75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Перечислите индивидуально психологические особенности несовершеннолетних которые важно учитывать при производстве следственных действий:</w:t>
            </w:r>
          </w:p>
          <w:p w14:paraId="694755AF" w14:textId="04DBA861" w:rsidR="00D840F9" w:rsidRPr="003C2DC5" w:rsidRDefault="00D840F9" w:rsidP="003C2DC5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after="0"/>
              <w:ind w:left="429" w:right="75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направленность</w:t>
            </w:r>
          </w:p>
          <w:p w14:paraId="70AF0844" w14:textId="6C3316DE" w:rsidR="00D840F9" w:rsidRPr="003C2DC5" w:rsidRDefault="00D840F9" w:rsidP="003C2DC5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after="0"/>
              <w:ind w:left="429" w:right="75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самооценк</w:t>
            </w:r>
            <w:r w:rsidR="00D044CA" w:rsidRPr="003C2DC5">
              <w:rPr>
                <w:sz w:val="24"/>
                <w:szCs w:val="24"/>
              </w:rPr>
              <w:t>а</w:t>
            </w:r>
          </w:p>
          <w:p w14:paraId="05DD15EA" w14:textId="7ACB7F85" w:rsidR="00D840F9" w:rsidRPr="003C2DC5" w:rsidRDefault="00D840F9" w:rsidP="003C2DC5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after="0"/>
              <w:ind w:left="429" w:right="75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темперамента</w:t>
            </w:r>
          </w:p>
          <w:p w14:paraId="0D9E5334" w14:textId="6AAD46ED" w:rsidR="00D840F9" w:rsidRPr="003C2DC5" w:rsidRDefault="00D044CA" w:rsidP="003C2DC5">
            <w:pPr>
              <w:pStyle w:val="aff1"/>
              <w:numPr>
                <w:ilvl w:val="0"/>
                <w:numId w:val="35"/>
              </w:numPr>
              <w:shd w:val="clear" w:color="auto" w:fill="FFFFFF"/>
              <w:spacing w:after="0"/>
              <w:ind w:left="429" w:right="75" w:hanging="425"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особенности характера</w:t>
            </w:r>
          </w:p>
          <w:p w14:paraId="0DEAB747" w14:textId="641B5FCB" w:rsidR="00EA1865" w:rsidRPr="003C2DC5" w:rsidRDefault="00D840F9" w:rsidP="003C2DC5">
            <w:pPr>
              <w:pStyle w:val="aff1"/>
              <w:numPr>
                <w:ilvl w:val="0"/>
                <w:numId w:val="35"/>
              </w:numPr>
              <w:tabs>
                <w:tab w:val="left" w:pos="466"/>
              </w:tabs>
              <w:autoSpaceDE w:val="0"/>
              <w:adjustRightInd w:val="0"/>
              <w:spacing w:after="0"/>
              <w:ind w:left="429" w:hanging="425"/>
              <w:contextualSpacing/>
              <w:jc w:val="both"/>
              <w:rPr>
                <w:sz w:val="24"/>
                <w:szCs w:val="24"/>
              </w:rPr>
            </w:pPr>
            <w:r w:rsidRPr="003C2DC5">
              <w:rPr>
                <w:sz w:val="24"/>
                <w:szCs w:val="24"/>
              </w:rPr>
              <w:t>ценностная ориентация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085D9EA" w14:textId="77777777" w:rsidR="00A95AC2" w:rsidRPr="0013018C" w:rsidRDefault="00D840F9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</w:t>
            </w:r>
          </w:p>
        </w:tc>
      </w:tr>
      <w:tr w:rsidR="00EA1865" w:rsidRPr="0013018C" w14:paraId="0EAA8D8A" w14:textId="77777777" w:rsidTr="00B54AAE">
        <w:trPr>
          <w:trHeight w:val="494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5ACC6E6" w14:textId="77777777" w:rsidR="00EA1865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15.</w:t>
            </w:r>
          </w:p>
          <w:p w14:paraId="40573F22" w14:textId="5CD57993" w:rsidR="00D044CA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D044C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6E1DC7C7" w14:textId="77777777" w:rsidR="00EA1865" w:rsidRPr="0013018C" w:rsidRDefault="00EA1865" w:rsidP="00EA18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55AD43E1" w14:textId="77777777" w:rsidR="003C2DC5" w:rsidRDefault="00EA1865" w:rsidP="003C2D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Какие характеристики целесообразно осветить в психологическом заключении специалиста, отражая психологический статус несовершеннолетнего? </w:t>
            </w:r>
          </w:p>
          <w:p w14:paraId="6A6F0A10" w14:textId="77777777" w:rsidR="003C2DC5" w:rsidRDefault="00EA1865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 w:rsidRPr="003C2DC5">
              <w:rPr>
                <w:bCs/>
                <w:sz w:val="24"/>
                <w:szCs w:val="24"/>
              </w:rPr>
              <w:t>поведе</w:t>
            </w:r>
            <w:r w:rsidR="00D044CA" w:rsidRPr="003C2DC5">
              <w:rPr>
                <w:bCs/>
                <w:sz w:val="24"/>
                <w:szCs w:val="24"/>
              </w:rPr>
              <w:t>нческие и эмоциональные реакции</w:t>
            </w:r>
          </w:p>
          <w:p w14:paraId="09145ABC" w14:textId="72846D37" w:rsidR="003C2DC5" w:rsidRDefault="003C2DC5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особенности контакта</w:t>
            </w:r>
          </w:p>
          <w:p w14:paraId="66AB6411" w14:textId="4076042E" w:rsidR="003C2DC5" w:rsidRDefault="00D044CA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 w:rsidRPr="003C2DC5">
              <w:rPr>
                <w:bCs/>
                <w:sz w:val="24"/>
                <w:szCs w:val="24"/>
              </w:rPr>
              <w:t>эмоциональный фон</w:t>
            </w:r>
          </w:p>
          <w:p w14:paraId="0A8B424A" w14:textId="6491EEE0" w:rsidR="00B54AAE" w:rsidRDefault="00B54AAE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характер</w:t>
            </w:r>
          </w:p>
          <w:p w14:paraId="2AEE05B1" w14:textId="77777777" w:rsidR="003C2DC5" w:rsidRDefault="00EA1865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 w:rsidRPr="003C2DC5">
              <w:rPr>
                <w:bCs/>
                <w:sz w:val="24"/>
                <w:szCs w:val="24"/>
              </w:rPr>
              <w:t>характеристики речи и лексики</w:t>
            </w:r>
          </w:p>
          <w:p w14:paraId="6F883423" w14:textId="131BC1FF" w:rsidR="00EA1865" w:rsidRPr="003C2DC5" w:rsidRDefault="00EA1865" w:rsidP="003C2DC5">
            <w:pPr>
              <w:pStyle w:val="aff1"/>
              <w:numPr>
                <w:ilvl w:val="0"/>
                <w:numId w:val="37"/>
              </w:numPr>
              <w:shd w:val="clear" w:color="auto" w:fill="FFFFFF"/>
              <w:spacing w:after="0"/>
              <w:ind w:left="429" w:hanging="425"/>
              <w:jc w:val="both"/>
              <w:rPr>
                <w:bCs/>
                <w:sz w:val="24"/>
                <w:szCs w:val="24"/>
              </w:rPr>
            </w:pPr>
            <w:r w:rsidRPr="003C2DC5">
              <w:rPr>
                <w:bCs/>
                <w:sz w:val="24"/>
                <w:szCs w:val="24"/>
              </w:rPr>
              <w:t>особенности экспрессии и вегетативных проявлений (если они обращают на себя внимание)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57450A57" w14:textId="06B7F83A" w:rsidR="00EA1865" w:rsidRPr="0013018C" w:rsidRDefault="00B54AAE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1, 2, 3, 4, 6</w:t>
            </w:r>
          </w:p>
        </w:tc>
      </w:tr>
      <w:tr w:rsidR="00223998" w:rsidRPr="0013018C" w14:paraId="0DFF2994" w14:textId="77777777" w:rsidTr="003C2DC5">
        <w:trPr>
          <w:trHeight w:val="196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004AA1E" w14:textId="0D45D085" w:rsidR="00223998" w:rsidRPr="0013018C" w:rsidRDefault="00223998" w:rsidP="003C2DC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коммуникации в суд</w:t>
            </w:r>
            <w:r w:rsidR="003C2DC5">
              <w:rPr>
                <w:rFonts w:ascii="Times New Roman" w:hAnsi="Times New Roman"/>
                <w:b/>
                <w:sz w:val="24"/>
                <w:szCs w:val="24"/>
              </w:rPr>
              <w:t>ебном заседании</w:t>
            </w:r>
          </w:p>
        </w:tc>
      </w:tr>
      <w:tr w:rsidR="00B62699" w:rsidRPr="0013018C" w14:paraId="79E3546A" w14:textId="77777777" w:rsidTr="00822361">
        <w:trPr>
          <w:trHeight w:val="333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0EABCBB" w14:textId="77777777" w:rsidR="00B62699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16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856FA9F" w14:textId="1F477A80" w:rsidR="00B62699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BD97170" w14:textId="77777777" w:rsidR="00B62699" w:rsidRPr="0013018C" w:rsidRDefault="00B62699" w:rsidP="00B6269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3FE1C10F" w14:textId="77777777" w:rsidR="00B62699" w:rsidRPr="0013018C" w:rsidRDefault="00B62699" w:rsidP="003C2DC5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</w:rPr>
              <w:t>Эмоциональное состояние несовершеннолетнего во время проведения следственных действий</w:t>
            </w: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оценивается по результатам анализа:</w:t>
            </w:r>
          </w:p>
          <w:p w14:paraId="52B84174" w14:textId="77777777" w:rsidR="00B62699" w:rsidRPr="0013018C" w:rsidRDefault="00B62699" w:rsidP="003C2DC5">
            <w:pPr>
              <w:pStyle w:val="aff1"/>
              <w:numPr>
                <w:ilvl w:val="0"/>
                <w:numId w:val="13"/>
              </w:numPr>
              <w:shd w:val="clear" w:color="auto" w:fill="FFFFFF"/>
              <w:suppressAutoHyphens w:val="0"/>
              <w:autoSpaceDN/>
              <w:spacing w:after="0"/>
              <w:ind w:left="425" w:hanging="421"/>
              <w:contextualSpacing/>
              <w:textAlignment w:val="auto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lastRenderedPageBreak/>
              <w:t>эмоциона</w:t>
            </w:r>
            <w:r w:rsidR="00D044CA" w:rsidRPr="0013018C">
              <w:rPr>
                <w:bCs/>
                <w:sz w:val="24"/>
                <w:szCs w:val="24"/>
              </w:rPr>
              <w:t>льного фона несовершеннолетнего</w:t>
            </w:r>
          </w:p>
          <w:p w14:paraId="01B3D34A" w14:textId="77777777" w:rsidR="00B62699" w:rsidRPr="0013018C" w:rsidRDefault="00B62699" w:rsidP="003C2DC5">
            <w:pPr>
              <w:pStyle w:val="aff1"/>
              <w:numPr>
                <w:ilvl w:val="0"/>
                <w:numId w:val="13"/>
              </w:numPr>
              <w:shd w:val="clear" w:color="auto" w:fill="FFFFFF"/>
              <w:suppressAutoHyphens w:val="0"/>
              <w:autoSpaceDN/>
              <w:spacing w:after="0"/>
              <w:ind w:left="425" w:hanging="421"/>
              <w:contextualSpacing/>
              <w:textAlignment w:val="auto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выраженн</w:t>
            </w:r>
            <w:r w:rsidR="00D044CA" w:rsidRPr="0013018C">
              <w:rPr>
                <w:bCs/>
                <w:sz w:val="24"/>
                <w:szCs w:val="24"/>
              </w:rPr>
              <w:t>ости эмоций несовершеннолетнего</w:t>
            </w:r>
          </w:p>
          <w:p w14:paraId="6ABD70AF" w14:textId="77777777" w:rsidR="00B62699" w:rsidRPr="0013018C" w:rsidRDefault="00B62699" w:rsidP="003C2DC5">
            <w:pPr>
              <w:pStyle w:val="aff1"/>
              <w:numPr>
                <w:ilvl w:val="0"/>
                <w:numId w:val="13"/>
              </w:numPr>
              <w:shd w:val="clear" w:color="auto" w:fill="FFFFFF"/>
              <w:suppressAutoHyphens w:val="0"/>
              <w:autoSpaceDN/>
              <w:spacing w:after="0"/>
              <w:ind w:left="425" w:hanging="421"/>
              <w:contextualSpacing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характеристики из образовательно</w:t>
            </w:r>
            <w:r w:rsidR="00D044CA" w:rsidRPr="0013018C">
              <w:rPr>
                <w:sz w:val="24"/>
                <w:szCs w:val="24"/>
              </w:rPr>
              <w:t>го учреждения</w:t>
            </w:r>
          </w:p>
          <w:p w14:paraId="0098C944" w14:textId="77777777" w:rsidR="00B62699" w:rsidRPr="0013018C" w:rsidRDefault="00B62699" w:rsidP="003C2DC5">
            <w:pPr>
              <w:pStyle w:val="aff1"/>
              <w:numPr>
                <w:ilvl w:val="0"/>
                <w:numId w:val="13"/>
              </w:numPr>
              <w:shd w:val="clear" w:color="auto" w:fill="FFFFFF"/>
              <w:suppressAutoHyphens w:val="0"/>
              <w:autoSpaceDN/>
              <w:spacing w:after="0"/>
              <w:ind w:left="425" w:hanging="421"/>
              <w:contextualSpacing/>
              <w:textAlignment w:val="auto"/>
              <w:rPr>
                <w:sz w:val="24"/>
                <w:szCs w:val="24"/>
              </w:rPr>
            </w:pPr>
            <w:r w:rsidRPr="0013018C">
              <w:rPr>
                <w:sz w:val="24"/>
                <w:szCs w:val="24"/>
              </w:rPr>
              <w:t>выводов и суждений законного представителя несовершеннолетнего</w:t>
            </w:r>
          </w:p>
          <w:p w14:paraId="006DD819" w14:textId="77777777" w:rsidR="00B62699" w:rsidRPr="0013018C" w:rsidRDefault="00B62699" w:rsidP="003C2DC5">
            <w:pPr>
              <w:pStyle w:val="aff1"/>
              <w:numPr>
                <w:ilvl w:val="0"/>
                <w:numId w:val="13"/>
              </w:numPr>
              <w:shd w:val="clear" w:color="auto" w:fill="FFFFFF"/>
              <w:suppressAutoHyphens w:val="0"/>
              <w:autoSpaceDN/>
              <w:spacing w:after="0"/>
              <w:ind w:left="425" w:hanging="421"/>
              <w:contextualSpacing/>
              <w:textAlignment w:val="auto"/>
              <w:rPr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эмоциональной подвижности несовершеннолетнего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1107F8E0" w14:textId="77777777" w:rsidR="00B62699" w:rsidRPr="0013018C" w:rsidRDefault="00B62699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1, 2, 5</w:t>
            </w:r>
          </w:p>
        </w:tc>
      </w:tr>
      <w:tr w:rsidR="00223998" w:rsidRPr="0013018C" w14:paraId="74276527" w14:textId="77777777" w:rsidTr="00E75FC6">
        <w:trPr>
          <w:trHeight w:val="401"/>
        </w:trPr>
        <w:tc>
          <w:tcPr>
            <w:tcW w:w="9493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12A706A" w14:textId="77777777" w:rsidR="00223998" w:rsidRPr="0013018C" w:rsidRDefault="00223998" w:rsidP="006361EC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 xml:space="preserve">Тема 4.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коммуникации в судебном заседании с несовершеннолетними и законными представителями.</w:t>
            </w:r>
          </w:p>
        </w:tc>
      </w:tr>
      <w:tr w:rsidR="00B62699" w:rsidRPr="0013018C" w14:paraId="1B3F2A3C" w14:textId="77777777" w:rsidTr="003C2DC5">
        <w:trPr>
          <w:trHeight w:val="1571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60706C" w14:textId="77777777" w:rsidR="00B62699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17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CC59E66" w14:textId="60E581DC" w:rsidR="00B62699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245A8D9E" w14:textId="77777777" w:rsidR="00B62699" w:rsidRPr="0013018C" w:rsidRDefault="00B62699" w:rsidP="004A4EB1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40F7A2B7" w14:textId="77777777" w:rsidR="00B62699" w:rsidRPr="0013018C" w:rsidRDefault="00B62699" w:rsidP="004A4EB1">
            <w:pPr>
              <w:tabs>
                <w:tab w:val="left" w:pos="171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ar-SA"/>
              </w:rPr>
              <w:t>Перечислите в каких вариантах возможно воспроизведение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информации несовершеннолетними:</w:t>
            </w:r>
          </w:p>
          <w:p w14:paraId="772A28C9" w14:textId="77777777" w:rsidR="00B62699" w:rsidRPr="0013018C" w:rsidRDefault="00B62699" w:rsidP="003C2DC5">
            <w:pPr>
              <w:pStyle w:val="aff1"/>
              <w:numPr>
                <w:ilvl w:val="0"/>
                <w:numId w:val="9"/>
              </w:numPr>
              <w:tabs>
                <w:tab w:val="left" w:pos="171"/>
              </w:tabs>
              <w:spacing w:after="0"/>
              <w:ind w:left="430" w:hanging="430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свободного воспоминания</w:t>
            </w:r>
          </w:p>
          <w:p w14:paraId="276B8CD9" w14:textId="77777777" w:rsidR="00B62699" w:rsidRPr="0013018C" w:rsidRDefault="00B62699" w:rsidP="003C2DC5">
            <w:pPr>
              <w:pStyle w:val="aff1"/>
              <w:numPr>
                <w:ilvl w:val="0"/>
                <w:numId w:val="9"/>
              </w:numPr>
              <w:tabs>
                <w:tab w:val="left" w:pos="171"/>
              </w:tabs>
              <w:spacing w:after="0"/>
              <w:ind w:left="430" w:hanging="430"/>
              <w:contextualSpacing/>
              <w:jc w:val="both"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узнавания</w:t>
            </w:r>
          </w:p>
          <w:p w14:paraId="640734FA" w14:textId="77777777" w:rsidR="00B62699" w:rsidRPr="0013018C" w:rsidRDefault="00B62699" w:rsidP="003C2DC5">
            <w:pPr>
              <w:pStyle w:val="aff1"/>
              <w:numPr>
                <w:ilvl w:val="0"/>
                <w:numId w:val="9"/>
              </w:numPr>
              <w:shd w:val="clear" w:color="auto" w:fill="FFFFFF"/>
              <w:tabs>
                <w:tab w:val="left" w:pos="36"/>
                <w:tab w:val="left" w:pos="466"/>
              </w:tabs>
              <w:spacing w:before="100" w:beforeAutospacing="1" w:after="0"/>
              <w:ind w:left="430" w:hanging="430"/>
              <w:contextualSpacing/>
              <w:rPr>
                <w:sz w:val="24"/>
                <w:szCs w:val="24"/>
                <w:lang w:eastAsia="ar-SA"/>
              </w:rPr>
            </w:pPr>
            <w:r w:rsidRPr="0013018C">
              <w:rPr>
                <w:sz w:val="24"/>
                <w:szCs w:val="24"/>
                <w:lang w:eastAsia="ar-SA"/>
              </w:rPr>
              <w:t>припоминания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038833FD" w14:textId="77777777" w:rsidR="00B62699" w:rsidRPr="0013018C" w:rsidRDefault="00B62699" w:rsidP="00B54AAE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</w:t>
            </w:r>
          </w:p>
        </w:tc>
      </w:tr>
      <w:tr w:rsidR="00B62699" w:rsidRPr="0013018C" w14:paraId="27100293" w14:textId="77777777" w:rsidTr="00822361">
        <w:trPr>
          <w:trHeight w:val="223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143F18C" w14:textId="77777777" w:rsidR="00B62699" w:rsidRPr="0013018C" w:rsidRDefault="00D044CA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18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6967914" w14:textId="6AB1F9BC" w:rsidR="00B62699" w:rsidRPr="0013018C" w:rsidRDefault="003C2DC5" w:rsidP="00E75FC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B62699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7200" w:type="dxa"/>
            <w:tcBorders>
              <w:top w:val="single" w:sz="4" w:space="0" w:color="auto"/>
              <w:bottom w:val="single" w:sz="4" w:space="0" w:color="auto"/>
            </w:tcBorders>
          </w:tcPr>
          <w:p w14:paraId="55AFB959" w14:textId="77777777" w:rsidR="00B62699" w:rsidRPr="0013018C" w:rsidRDefault="00B62699" w:rsidP="00D840F9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Выберите правильные варианты ответов</w:t>
            </w:r>
          </w:p>
          <w:p w14:paraId="5166774E" w14:textId="77777777" w:rsidR="00B62699" w:rsidRPr="0013018C" w:rsidRDefault="00B62699" w:rsidP="003C2DC5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</w:rPr>
              <w:t>Особенности экспрессии и вегетативных проявлений несовершеннолетнего во время проведения следственных действий</w:t>
            </w:r>
            <w:r w:rsidRPr="0013018C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оценивается по результатам анализа:</w:t>
            </w:r>
          </w:p>
          <w:p w14:paraId="62FBBB5C" w14:textId="77777777" w:rsidR="00B62699" w:rsidRPr="0013018C" w:rsidRDefault="00D044CA" w:rsidP="003C2DC5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after="0"/>
              <w:ind w:left="0" w:hanging="7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позы</w:t>
            </w:r>
          </w:p>
          <w:p w14:paraId="6E4F91F5" w14:textId="77777777" w:rsidR="00B62699" w:rsidRPr="0013018C" w:rsidRDefault="00D044CA" w:rsidP="003C2DC5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after="0"/>
              <w:ind w:left="0" w:hanging="7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межличностной дистанции</w:t>
            </w:r>
          </w:p>
          <w:p w14:paraId="7D9F6687" w14:textId="77777777" w:rsidR="00B62699" w:rsidRPr="0013018C" w:rsidRDefault="00D044CA" w:rsidP="003C2DC5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after="0"/>
              <w:ind w:left="0" w:hanging="7"/>
              <w:rPr>
                <w:bCs/>
                <w:sz w:val="24"/>
                <w:szCs w:val="24"/>
              </w:rPr>
            </w:pPr>
            <w:r w:rsidRPr="0013018C">
              <w:rPr>
                <w:bCs/>
                <w:sz w:val="24"/>
                <w:szCs w:val="24"/>
              </w:rPr>
              <w:t>расположения в пространстве</w:t>
            </w:r>
          </w:p>
          <w:p w14:paraId="559C9248" w14:textId="77777777" w:rsidR="003C2DC5" w:rsidRPr="003C2DC5" w:rsidRDefault="00B62699" w:rsidP="003C2DC5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before="100" w:beforeAutospacing="1" w:after="100" w:afterAutospacing="1"/>
              <w:ind w:left="0" w:hanging="7"/>
              <w:contextualSpacing/>
              <w:rPr>
                <w:sz w:val="24"/>
                <w:szCs w:val="24"/>
                <w:lang w:eastAsia="ar-SA"/>
              </w:rPr>
            </w:pPr>
            <w:r w:rsidRPr="0013018C">
              <w:rPr>
                <w:bCs/>
                <w:sz w:val="24"/>
                <w:szCs w:val="24"/>
              </w:rPr>
              <w:t xml:space="preserve">мимики                                                                        </w:t>
            </w:r>
            <w:r w:rsidR="003C2DC5">
              <w:rPr>
                <w:bCs/>
                <w:sz w:val="24"/>
                <w:szCs w:val="24"/>
              </w:rPr>
              <w:t xml:space="preserve">                       </w:t>
            </w:r>
          </w:p>
          <w:p w14:paraId="7912A2D0" w14:textId="1A07AE45" w:rsidR="003C2DC5" w:rsidRDefault="00D044CA" w:rsidP="003C2DC5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before="100" w:beforeAutospacing="1" w:after="100" w:afterAutospacing="1"/>
              <w:ind w:left="0" w:hanging="7"/>
              <w:contextualSpacing/>
              <w:rPr>
                <w:sz w:val="24"/>
                <w:szCs w:val="24"/>
                <w:lang w:eastAsia="ar-SA"/>
              </w:rPr>
            </w:pPr>
            <w:r w:rsidRPr="0013018C">
              <w:rPr>
                <w:bCs/>
                <w:sz w:val="24"/>
                <w:szCs w:val="24"/>
              </w:rPr>
              <w:t>вегетативных реакций</w:t>
            </w:r>
            <w:r w:rsidR="00B62699" w:rsidRPr="0013018C">
              <w:rPr>
                <w:bCs/>
                <w:sz w:val="24"/>
                <w:szCs w:val="24"/>
              </w:rPr>
              <w:t xml:space="preserve">                                                 </w:t>
            </w:r>
            <w:r w:rsidR="003C2DC5">
              <w:rPr>
                <w:bCs/>
                <w:sz w:val="24"/>
                <w:szCs w:val="24"/>
              </w:rPr>
              <w:t xml:space="preserve">                             </w:t>
            </w:r>
          </w:p>
          <w:p w14:paraId="672D3310" w14:textId="12B1BF5D" w:rsidR="00B62699" w:rsidRPr="003C2DC5" w:rsidRDefault="00B62699" w:rsidP="00B25EBE">
            <w:pPr>
              <w:pStyle w:val="aff1"/>
              <w:numPr>
                <w:ilvl w:val="0"/>
                <w:numId w:val="10"/>
              </w:numPr>
              <w:shd w:val="clear" w:color="auto" w:fill="FFFFFF"/>
              <w:tabs>
                <w:tab w:val="left" w:pos="376"/>
              </w:tabs>
              <w:spacing w:after="120"/>
              <w:ind w:left="429" w:hanging="435"/>
              <w:contextualSpacing/>
              <w:rPr>
                <w:sz w:val="24"/>
                <w:szCs w:val="24"/>
                <w:lang w:eastAsia="ar-SA"/>
              </w:rPr>
            </w:pPr>
            <w:r w:rsidRPr="003C2DC5">
              <w:rPr>
                <w:bCs/>
                <w:sz w:val="24"/>
                <w:szCs w:val="24"/>
              </w:rPr>
              <w:t>психомоторных проявл</w:t>
            </w:r>
            <w:r w:rsidR="00B25EBE">
              <w:rPr>
                <w:bCs/>
                <w:sz w:val="24"/>
                <w:szCs w:val="24"/>
              </w:rPr>
              <w:t xml:space="preserve">ений (двигательное беспокойство </w:t>
            </w:r>
            <w:r w:rsidRPr="003C2DC5">
              <w:rPr>
                <w:bCs/>
                <w:sz w:val="24"/>
                <w:szCs w:val="24"/>
              </w:rPr>
              <w:t>различной интенсивности)</w:t>
            </w:r>
          </w:p>
        </w:tc>
        <w:tc>
          <w:tcPr>
            <w:tcW w:w="1305" w:type="dxa"/>
            <w:tcBorders>
              <w:top w:val="single" w:sz="4" w:space="0" w:color="auto"/>
              <w:bottom w:val="single" w:sz="4" w:space="0" w:color="auto"/>
            </w:tcBorders>
          </w:tcPr>
          <w:p w14:paraId="4C0CEDEA" w14:textId="77777777" w:rsidR="00B62699" w:rsidRPr="0013018C" w:rsidRDefault="00B62699" w:rsidP="00B54AAE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1, 2, 3, 4, 5</w:t>
            </w:r>
          </w:p>
        </w:tc>
      </w:tr>
    </w:tbl>
    <w:p w14:paraId="2C3F8FB4" w14:textId="77777777" w:rsidR="00E75FC6" w:rsidRPr="0013018C" w:rsidRDefault="00E75FC6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1D78BF1D" w14:textId="4EDB4842" w:rsidR="006222E8" w:rsidRPr="0013018C" w:rsidRDefault="002500EF" w:rsidP="002500EF">
      <w:pPr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ЗАДАНИЯ ОТКРЫТОГО ТИПА НА ДОПОЛНЕНИЕ К КОНТЕКСТУ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6378"/>
        <w:gridCol w:w="1979"/>
      </w:tblGrid>
      <w:tr w:rsidR="006222E8" w:rsidRPr="0013018C" w14:paraId="3EDFF5D0" w14:textId="77777777" w:rsidTr="00DE3C27">
        <w:trPr>
          <w:cantSplit/>
          <w:trHeight w:val="1835"/>
        </w:trPr>
        <w:tc>
          <w:tcPr>
            <w:tcW w:w="988" w:type="dxa"/>
            <w:textDirection w:val="btLr"/>
            <w:vAlign w:val="center"/>
          </w:tcPr>
          <w:p w14:paraId="3C488364" w14:textId="77777777" w:rsidR="006222E8" w:rsidRPr="0013018C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6378" w:type="dxa"/>
            <w:vAlign w:val="center"/>
          </w:tcPr>
          <w:p w14:paraId="44E57496" w14:textId="77777777" w:rsidR="006222E8" w:rsidRPr="0013018C" w:rsidRDefault="006222E8" w:rsidP="002500EF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1979" w:type="dxa"/>
            <w:vAlign w:val="center"/>
          </w:tcPr>
          <w:p w14:paraId="31B66F7E" w14:textId="77777777" w:rsidR="006222E8" w:rsidRPr="0013018C" w:rsidRDefault="002500EF" w:rsidP="002500EF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Ключ</w:t>
            </w:r>
          </w:p>
        </w:tc>
      </w:tr>
      <w:tr w:rsidR="006222E8" w:rsidRPr="0013018C" w14:paraId="01A20557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30E5F984" w14:textId="49351049" w:rsidR="006222E8" w:rsidRPr="0013018C" w:rsidRDefault="006222E8" w:rsidP="00DE3C2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1. </w:t>
            </w:r>
            <w:r w:rsidR="00E560AA">
              <w:rPr>
                <w:rFonts w:ascii="Times New Roman" w:hAnsi="Times New Roman"/>
                <w:b/>
                <w:sz w:val="24"/>
                <w:szCs w:val="24"/>
              </w:rPr>
              <w:t>Введение в судебную психологию</w:t>
            </w:r>
          </w:p>
        </w:tc>
      </w:tr>
      <w:tr w:rsidR="006222E8" w:rsidRPr="0013018C" w14:paraId="0EA6C540" w14:textId="77777777" w:rsidTr="00DE3C27">
        <w:trPr>
          <w:trHeight w:val="273"/>
        </w:trPr>
        <w:tc>
          <w:tcPr>
            <w:tcW w:w="988" w:type="dxa"/>
            <w:tcBorders>
              <w:bottom w:val="single" w:sz="4" w:space="0" w:color="auto"/>
            </w:tcBorders>
          </w:tcPr>
          <w:p w14:paraId="3FB3798D" w14:textId="77777777" w:rsidR="006222E8" w:rsidRPr="0013018C" w:rsidRDefault="00D044C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19</w:t>
            </w:r>
            <w:r w:rsidR="00F948D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634AF0BC" w14:textId="6EA20D93" w:rsidR="00F948D7" w:rsidRPr="0013018C" w:rsidRDefault="008773EF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4D0251C9" w14:textId="77777777" w:rsidR="00233F5F" w:rsidRPr="0013018C" w:rsidRDefault="00233F5F" w:rsidP="00233F5F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6D085EAA" w14:textId="77777777" w:rsidR="00233F5F" w:rsidRPr="0013018C" w:rsidRDefault="004C478B" w:rsidP="00233F5F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психологического наблюдения, используемый психологом в процессе следственных действий</w:t>
            </w:r>
            <w:r w:rsidR="00233F5F"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при котором исследователь входит в состав наблюдаемой группы называется ____________.</w:t>
            </w:r>
          </w:p>
          <w:p w14:paraId="75248702" w14:textId="77777777" w:rsidR="00FE3E17" w:rsidRPr="0013018C" w:rsidRDefault="00FE3E17" w:rsidP="00FE3E17">
            <w:pPr>
              <w:shd w:val="clear" w:color="auto" w:fill="FFFFFF"/>
              <w:spacing w:after="375" w:line="12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155C3D42" w14:textId="77777777" w:rsidR="006222E8" w:rsidRPr="0013018C" w:rsidRDefault="00233F5F" w:rsidP="006222E8">
            <w:pPr>
              <w:tabs>
                <w:tab w:val="left" w:pos="52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включенное</w:t>
            </w:r>
          </w:p>
        </w:tc>
      </w:tr>
      <w:tr w:rsidR="006222E8" w:rsidRPr="0013018C" w14:paraId="14F2BDBF" w14:textId="77777777" w:rsidTr="00DE3C27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EE9EB89" w14:textId="77777777" w:rsidR="006222E8" w:rsidRPr="0013018C" w:rsidRDefault="00D044C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20.</w:t>
            </w:r>
          </w:p>
          <w:p w14:paraId="5EFDC4F4" w14:textId="429103D7" w:rsidR="006222E8" w:rsidRPr="0013018C" w:rsidRDefault="008773EF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4879AAD8" w14:textId="77777777" w:rsidR="00233F5F" w:rsidRPr="0013018C" w:rsidRDefault="00233F5F" w:rsidP="00233F5F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7E9BF103" w14:textId="77777777" w:rsidR="00233F5F" w:rsidRPr="0013018C" w:rsidRDefault="00233F5F" w:rsidP="00233F5F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Метод сбора первичной информации </w:t>
            </w:r>
            <w:r w:rsidR="004C478B"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специалистом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 слов испытуемого – это ____________.</w:t>
            </w:r>
          </w:p>
          <w:p w14:paraId="3F7A0A68" w14:textId="77777777" w:rsidR="00FE3E17" w:rsidRPr="0013018C" w:rsidRDefault="00FE3E17" w:rsidP="00FE3E17">
            <w:pPr>
              <w:shd w:val="clear" w:color="auto" w:fill="FFFFFF"/>
              <w:spacing w:after="375" w:line="120" w:lineRule="auto"/>
              <w:contextualSpacing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47EE1D9C" w14:textId="77777777" w:rsidR="006222E8" w:rsidRPr="0013018C" w:rsidRDefault="00233F5F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опрос</w:t>
            </w:r>
          </w:p>
        </w:tc>
      </w:tr>
      <w:tr w:rsidR="006222E8" w:rsidRPr="0013018C" w14:paraId="6833C425" w14:textId="77777777" w:rsidTr="00AF08BC">
        <w:trPr>
          <w:trHeight w:val="132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3F65F438" w14:textId="77777777" w:rsidR="006222E8" w:rsidRPr="0013018C" w:rsidRDefault="00D044C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21</w:t>
            </w:r>
            <w:r w:rsidR="006A190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4556EC26" w14:textId="7CEBD34E" w:rsidR="006A190A" w:rsidRPr="0013018C" w:rsidRDefault="008773EF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6A190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2AE458C" w14:textId="77777777" w:rsidR="00AF08BC" w:rsidRPr="0013018C" w:rsidRDefault="00AF08BC" w:rsidP="00AF08BC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5A99DD9F" w14:textId="77777777" w:rsidR="006222E8" w:rsidRDefault="00AF08BC" w:rsidP="00AF08BC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 получения информации в судебной психологии в ходе устного непосредственного общения с испытуемым с заранее заготовленными вопросами называется ____________.</w:t>
            </w:r>
          </w:p>
          <w:p w14:paraId="62AEDA3C" w14:textId="6DF7E85B" w:rsidR="008773EF" w:rsidRPr="0013018C" w:rsidRDefault="008773EF" w:rsidP="008773EF">
            <w:pPr>
              <w:autoSpaceDE w:val="0"/>
              <w:autoSpaceDN w:val="0"/>
              <w:adjustRightInd w:val="0"/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8F7097C" w14:textId="77777777" w:rsidR="006222E8" w:rsidRPr="0013018C" w:rsidRDefault="00AF08BC" w:rsidP="006222E8">
            <w:pPr>
              <w:spacing w:after="0" w:line="240" w:lineRule="auto"/>
              <w:ind w:left="65" w:right="175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hAnsi="Times New Roman"/>
                <w:iCs/>
                <w:sz w:val="24"/>
                <w:szCs w:val="24"/>
                <w:shd w:val="clear" w:color="auto" w:fill="FFFFFF"/>
                <w:lang w:eastAsia="ru-RU"/>
              </w:rPr>
              <w:t>интервью</w:t>
            </w:r>
          </w:p>
        </w:tc>
      </w:tr>
      <w:tr w:rsidR="006222E8" w:rsidRPr="0013018C" w14:paraId="71482360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24F8A113" w14:textId="3F9E6895" w:rsidR="006222E8" w:rsidRPr="0013018C" w:rsidRDefault="006222E8" w:rsidP="008773EF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 w:rsidR="00223998"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Психология правоприменительной деятельности в уголовном</w:t>
            </w:r>
            <w:r w:rsidR="00281129">
              <w:rPr>
                <w:rFonts w:ascii="Times New Roman" w:hAnsi="Times New Roman"/>
                <w:b/>
                <w:sz w:val="24"/>
                <w:szCs w:val="24"/>
              </w:rPr>
              <w:t xml:space="preserve"> и гражданском судопроизводстве</w:t>
            </w:r>
          </w:p>
        </w:tc>
      </w:tr>
      <w:tr w:rsidR="001E72E6" w:rsidRPr="0013018C" w14:paraId="4DED5FF6" w14:textId="77777777" w:rsidTr="00DE3C27">
        <w:trPr>
          <w:trHeight w:val="930"/>
        </w:trPr>
        <w:tc>
          <w:tcPr>
            <w:tcW w:w="988" w:type="dxa"/>
            <w:tcBorders>
              <w:bottom w:val="single" w:sz="4" w:space="0" w:color="auto"/>
            </w:tcBorders>
          </w:tcPr>
          <w:p w14:paraId="77821308" w14:textId="77777777" w:rsidR="001E72E6" w:rsidRPr="0013018C" w:rsidRDefault="00D044C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21466A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4210F2B" w14:textId="01D0BE8A" w:rsidR="001E72E6" w:rsidRPr="0013018C" w:rsidRDefault="008773EF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bottom w:val="single" w:sz="4" w:space="0" w:color="auto"/>
            </w:tcBorders>
          </w:tcPr>
          <w:p w14:paraId="134FC8CE" w14:textId="77777777" w:rsidR="001E72E6" w:rsidRPr="0013018C" w:rsidRDefault="001E72E6" w:rsidP="003A474A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Закончите мысль.</w:t>
            </w:r>
          </w:p>
          <w:p w14:paraId="7C7915AD" w14:textId="248387DF" w:rsidR="001E72E6" w:rsidRDefault="001E72E6" w:rsidP="001E72E6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Документ, представленный в письменном виде суждения по вопросам, поставленным перед специалистом сторонами – это ____________</w:t>
            </w:r>
            <w:r w:rsidR="00877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76D734B0" w14:textId="77AB2A0C" w:rsidR="008773EF" w:rsidRPr="0013018C" w:rsidRDefault="008773EF" w:rsidP="008773EF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979" w:type="dxa"/>
            <w:tcBorders>
              <w:bottom w:val="single" w:sz="4" w:space="0" w:color="auto"/>
            </w:tcBorders>
          </w:tcPr>
          <w:p w14:paraId="390D4A6F" w14:textId="77777777" w:rsidR="001E72E6" w:rsidRPr="0013018C" w:rsidRDefault="001E72E6" w:rsidP="006361EC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заключение специалиста</w:t>
            </w:r>
          </w:p>
        </w:tc>
      </w:tr>
      <w:tr w:rsidR="001E72E6" w:rsidRPr="0013018C" w14:paraId="56F01301" w14:textId="77777777" w:rsidTr="00DE3C27">
        <w:trPr>
          <w:trHeight w:val="82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6873FD4" w14:textId="77777777" w:rsidR="001E72E6" w:rsidRPr="0013018C" w:rsidRDefault="0021466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23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DA86B3A" w14:textId="7F6CDA7C" w:rsidR="001E72E6" w:rsidRPr="0013018C" w:rsidRDefault="008773EF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126674A" w14:textId="77777777" w:rsidR="001E72E6" w:rsidRPr="0013018C" w:rsidRDefault="001E72E6" w:rsidP="001E72E6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предложение</w:t>
            </w:r>
          </w:p>
          <w:p w14:paraId="295545D8" w14:textId="070395CA" w:rsidR="001E72E6" w:rsidRPr="0013018C" w:rsidRDefault="001E72E6" w:rsidP="00B54AAE">
            <w:pPr>
              <w:shd w:val="clear" w:color="auto" w:fill="FFFFFF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Главный судебный представитель</w:t>
            </w:r>
            <w:r w:rsidR="001D661B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потерпевшего</w:t>
            </w:r>
            <w:r w:rsidR="00B54AAE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r w:rsidR="001D661B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несовершеннолетнего в зале суда является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-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это ____________</w:t>
            </w:r>
            <w:r w:rsidR="008773EF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47653FA4" w14:textId="77777777" w:rsidR="001E72E6" w:rsidRPr="0013018C" w:rsidRDefault="001E72E6" w:rsidP="008773EF">
            <w:pPr>
              <w:shd w:val="clear" w:color="auto" w:fill="FFFFFF"/>
              <w:spacing w:after="0" w:line="120" w:lineRule="auto"/>
              <w:ind w:left="57" w:right="-425"/>
              <w:rPr>
                <w:rFonts w:ascii="Times New Roman" w:eastAsia="Times New Roman" w:hAnsi="Times New Roman"/>
                <w:spacing w:val="-1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2475E0F" w14:textId="77777777" w:rsidR="001E72E6" w:rsidRPr="0013018C" w:rsidRDefault="001E72E6" w:rsidP="001E72E6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прокурор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</w:t>
            </w:r>
          </w:p>
        </w:tc>
      </w:tr>
      <w:tr w:rsidR="001E72E6" w:rsidRPr="0013018C" w14:paraId="54FFDEDE" w14:textId="77777777" w:rsidTr="00DE3C27">
        <w:trPr>
          <w:trHeight w:val="34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315F7FC" w14:textId="77777777" w:rsidR="001E72E6" w:rsidRPr="0013018C" w:rsidRDefault="0021466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24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0CD76A99" w14:textId="5616CE41" w:rsidR="001E72E6" w:rsidRPr="0013018C" w:rsidRDefault="00F92E67" w:rsidP="00D044CA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3F212036" w14:textId="77777777" w:rsidR="001E72E6" w:rsidRPr="0013018C" w:rsidRDefault="001E72E6" w:rsidP="00DE3C27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74DD8D08" w14:textId="77777777" w:rsidR="001E72E6" w:rsidRPr="0013018C" w:rsidRDefault="001E72E6" w:rsidP="00DE3C2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Должностное лицо государства, являющееся носителем судебной власти, осуществляющее правосудие и выносящее решение по судебному делу – это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____________.</w:t>
            </w:r>
          </w:p>
          <w:p w14:paraId="72786ECE" w14:textId="77777777" w:rsidR="001E72E6" w:rsidRPr="0013018C" w:rsidRDefault="001E72E6" w:rsidP="0032016A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113FBB44" w14:textId="77777777" w:rsidR="001E72E6" w:rsidRPr="0013018C" w:rsidRDefault="001E72E6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судья</w:t>
            </w:r>
          </w:p>
        </w:tc>
      </w:tr>
      <w:tr w:rsidR="001E72E6" w:rsidRPr="0013018C" w14:paraId="373B7009" w14:textId="77777777" w:rsidTr="00DE3C27">
        <w:trPr>
          <w:trHeight w:val="486"/>
        </w:trPr>
        <w:tc>
          <w:tcPr>
            <w:tcW w:w="988" w:type="dxa"/>
            <w:tcBorders>
              <w:top w:val="single" w:sz="4" w:space="0" w:color="auto"/>
            </w:tcBorders>
          </w:tcPr>
          <w:p w14:paraId="7715C934" w14:textId="77777777" w:rsidR="001E72E6" w:rsidRPr="0013018C" w:rsidRDefault="0021466A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25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9D4D8F0" w14:textId="23F8CCE1" w:rsidR="001E72E6" w:rsidRPr="0013018C" w:rsidRDefault="00F92E67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1E72E6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</w:tcBorders>
          </w:tcPr>
          <w:p w14:paraId="15932B35" w14:textId="77777777" w:rsidR="00EA1865" w:rsidRPr="0013018C" w:rsidRDefault="00EA1865" w:rsidP="00EA1865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Продолжите предложение</w:t>
            </w:r>
          </w:p>
          <w:p w14:paraId="29215B7F" w14:textId="77777777" w:rsidR="001E72E6" w:rsidRDefault="00EA1865" w:rsidP="00EA1865">
            <w:pPr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Физическое лицо, которому преступлением причинён физический, имущественный или моральный вред, а также юридическое лицо в случае причинения преступлением вреда его имуществу и деловой репутации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это ____________</w:t>
            </w:r>
            <w:r w:rsidR="00F92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49ED56B0" w14:textId="6BBF68B8" w:rsidR="00F92E67" w:rsidRPr="0013018C" w:rsidRDefault="00F92E67" w:rsidP="00F92E67">
            <w:pPr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</w:tcBorders>
          </w:tcPr>
          <w:p w14:paraId="31236DE3" w14:textId="77777777" w:rsidR="001E72E6" w:rsidRPr="0013018C" w:rsidRDefault="00EA1865" w:rsidP="006222E8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потерпевший</w:t>
            </w:r>
          </w:p>
        </w:tc>
      </w:tr>
      <w:tr w:rsidR="00223998" w:rsidRPr="0013018C" w14:paraId="5B1DAFB8" w14:textId="77777777" w:rsidTr="00DE3C2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7E45E98D" w14:textId="63ABB2FE" w:rsidR="00223998" w:rsidRPr="0013018C" w:rsidRDefault="00223998" w:rsidP="00F92E67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3.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</w:t>
            </w:r>
            <w:r w:rsidR="00F92E67">
              <w:rPr>
                <w:rFonts w:ascii="Times New Roman" w:hAnsi="Times New Roman"/>
                <w:b/>
                <w:sz w:val="24"/>
                <w:szCs w:val="24"/>
              </w:rPr>
              <w:t>ммуникации в судебном заседании</w:t>
            </w:r>
          </w:p>
        </w:tc>
      </w:tr>
      <w:tr w:rsidR="00223998" w:rsidRPr="0013018C" w14:paraId="16006829" w14:textId="77777777" w:rsidTr="00F92E67">
        <w:trPr>
          <w:trHeight w:val="41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CEB1C75" w14:textId="77777777" w:rsidR="00223998" w:rsidRPr="0013018C" w:rsidRDefault="00223998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26.</w:t>
            </w:r>
          </w:p>
          <w:p w14:paraId="02AF7C97" w14:textId="131E1346" w:rsidR="00223998" w:rsidRPr="0013018C" w:rsidRDefault="00F92E67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223998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214B564B" w14:textId="77777777" w:rsidR="00223998" w:rsidRPr="0013018C" w:rsidRDefault="00223998" w:rsidP="00DA4043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623A3FE2" w14:textId="1CEB1D7F" w:rsidR="00223998" w:rsidRPr="0013018C" w:rsidRDefault="00223998" w:rsidP="00DA4043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Состояние потерпевшего, при котором человек не может полностью адаптироваться к стрессовым факторам и вызванному ими стрессу и демонстрирует </w:t>
            </w:r>
            <w:proofErr w:type="spellStart"/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дезадаптивное</w:t>
            </w:r>
            <w:proofErr w:type="spellEnd"/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поведение – это ____________</w:t>
            </w:r>
            <w:r w:rsidR="00F92E6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  <w:p w14:paraId="6FB19A43" w14:textId="77777777" w:rsidR="00223998" w:rsidRPr="0013018C" w:rsidRDefault="00223998" w:rsidP="00F92E67">
            <w:pPr>
              <w:autoSpaceDE w:val="0"/>
              <w:autoSpaceDN w:val="0"/>
              <w:adjustRightInd w:val="0"/>
              <w:spacing w:after="0" w:line="12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0B780264" w14:textId="77777777" w:rsidR="00223998" w:rsidRPr="0013018C" w:rsidRDefault="0022399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дистресс</w:t>
            </w:r>
            <w:proofErr w:type="spellEnd"/>
          </w:p>
        </w:tc>
      </w:tr>
      <w:tr w:rsidR="00223998" w:rsidRPr="0013018C" w14:paraId="341239F7" w14:textId="77777777" w:rsidTr="00DE3C27">
        <w:trPr>
          <w:trHeight w:val="111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8A8985B" w14:textId="77777777" w:rsidR="00223998" w:rsidRPr="0013018C" w:rsidRDefault="00223998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27.</w:t>
            </w:r>
          </w:p>
          <w:p w14:paraId="66E99C05" w14:textId="44EFED91" w:rsidR="00223998" w:rsidRPr="0013018C" w:rsidRDefault="00F92E67" w:rsidP="00DE3C2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1</w:t>
            </w:r>
            <w:r w:rsidR="00223998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2B13582A" w14:textId="77777777" w:rsidR="00223998" w:rsidRPr="0013018C" w:rsidRDefault="00223998" w:rsidP="00F92E67">
            <w:pPr>
              <w:shd w:val="clear" w:color="auto" w:fill="FFFFFF"/>
              <w:spacing w:after="0" w:line="240" w:lineRule="auto"/>
              <w:ind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168D8E07" w14:textId="55FB2AE4" w:rsidR="00223998" w:rsidRDefault="00223998" w:rsidP="009F2A4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Коммуникационное взаимодействие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 между </w:t>
            </w:r>
            <w:r w:rsidR="001D66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несовершеннолетним и педагогом-психологом в зале суда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без использования слов без речевых и языковых средств через образы, жесты, мимику, пантомимику - это _____________</w:t>
            </w:r>
            <w:r w:rsidR="00F92E67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  <w:p w14:paraId="202A0FC3" w14:textId="10CCA974" w:rsidR="00F92E67" w:rsidRPr="0013018C" w:rsidRDefault="00F92E67" w:rsidP="00F92E67">
            <w:pPr>
              <w:autoSpaceDE w:val="0"/>
              <w:autoSpaceDN w:val="0"/>
              <w:adjustRightInd w:val="0"/>
              <w:spacing w:after="0" w:line="12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08AB70C7" w14:textId="77777777" w:rsidR="00223998" w:rsidRPr="0013018C" w:rsidRDefault="00223998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невербальное поведение</w:t>
            </w:r>
          </w:p>
        </w:tc>
      </w:tr>
      <w:tr w:rsidR="00223998" w:rsidRPr="0013018C" w14:paraId="40355F6D" w14:textId="77777777" w:rsidTr="00F92E67">
        <w:trPr>
          <w:trHeight w:val="535"/>
        </w:trPr>
        <w:tc>
          <w:tcPr>
            <w:tcW w:w="9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3A4690FF" w14:textId="704C17D5" w:rsidR="00223998" w:rsidRPr="0013018C" w:rsidRDefault="00223998" w:rsidP="006361EC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Тема 4.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коммуникации в судебном заседании с несовершеннолетн</w:t>
            </w:r>
            <w:r w:rsidR="00F92E67">
              <w:rPr>
                <w:rFonts w:ascii="Times New Roman" w:hAnsi="Times New Roman"/>
                <w:b/>
                <w:sz w:val="24"/>
                <w:szCs w:val="24"/>
              </w:rPr>
              <w:t>ими и законными представителями</w:t>
            </w:r>
          </w:p>
        </w:tc>
      </w:tr>
      <w:tr w:rsidR="00223998" w:rsidRPr="0013018C" w14:paraId="49D3E8E5" w14:textId="77777777" w:rsidTr="00DE3C27">
        <w:trPr>
          <w:trHeight w:val="83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5A9ABBCD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28.</w:t>
            </w:r>
          </w:p>
          <w:p w14:paraId="7D239431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58F90B25" w14:textId="77777777" w:rsidR="00223998" w:rsidRPr="0013018C" w:rsidRDefault="00223998" w:rsidP="00AF08BC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652D6148" w14:textId="35065CA4" w:rsidR="00223998" w:rsidRPr="0013018C" w:rsidRDefault="00223998" w:rsidP="00B54AAE">
            <w:pPr>
              <w:shd w:val="clear" w:color="auto" w:fill="FFFFFF"/>
              <w:spacing w:after="0" w:line="240" w:lineRule="auto"/>
              <w:ind w:left="57" w:right="30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Способ адаптироваться</w:t>
            </w:r>
            <w:r w:rsidR="001D661B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несовершеннолетним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к стрессу</w:t>
            </w:r>
            <w:r w:rsidR="001D661B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в зале суда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и перенести сложные жизненные события, сохраняя позитивное самоощущение и эмоциональное равновесие – это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</w:rPr>
              <w:t>____________.</w:t>
            </w:r>
          </w:p>
          <w:p w14:paraId="18F9F501" w14:textId="77777777" w:rsidR="00223998" w:rsidRPr="0013018C" w:rsidRDefault="00223998" w:rsidP="00F92E67">
            <w:pPr>
              <w:shd w:val="clear" w:color="auto" w:fill="FFFFFF"/>
              <w:spacing w:after="0" w:line="120" w:lineRule="auto"/>
              <w:ind w:left="57" w:right="28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4838E5C7" w14:textId="7EF17895" w:rsidR="00223998" w:rsidRPr="0013018C" w:rsidRDefault="002255AA" w:rsidP="006222E8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к</w:t>
            </w:r>
            <w:r w:rsidR="00223998"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опинг-стратегия</w:t>
            </w:r>
          </w:p>
        </w:tc>
      </w:tr>
      <w:tr w:rsidR="00223998" w:rsidRPr="0013018C" w14:paraId="58782C53" w14:textId="77777777" w:rsidTr="00DE3C27">
        <w:trPr>
          <w:trHeight w:val="529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19A7EB8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29.</w:t>
            </w:r>
          </w:p>
          <w:p w14:paraId="7EFC3766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2CE64D1A" w14:textId="77777777" w:rsidR="00223998" w:rsidRPr="0013018C" w:rsidRDefault="00223998" w:rsidP="00AF08BC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1A289A77" w14:textId="34BBA076" w:rsidR="00223998" w:rsidRPr="0013018C" w:rsidRDefault="00223998" w:rsidP="00AF08B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Положительн</w:t>
            </w:r>
            <w:r w:rsidR="001D66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ая реакция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на стресс</w:t>
            </w:r>
            <w:r w:rsidR="001D66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 несовершеннолетнего в зале суда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, котор</w:t>
            </w:r>
            <w:r w:rsidR="001D66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ая 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 наносит вред здоровью и даёт чувство удовлетворения или другие положительные чувства 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это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  <w:p w14:paraId="22BA8DAA" w14:textId="77777777" w:rsidR="00223998" w:rsidRPr="0013018C" w:rsidRDefault="00223998" w:rsidP="0032016A">
            <w:pPr>
              <w:spacing w:after="0" w:line="120" w:lineRule="auto"/>
              <w:ind w:left="57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69D982B4" w14:textId="77777777" w:rsidR="00223998" w:rsidRPr="0013018C" w:rsidRDefault="00223998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эустресс</w:t>
            </w:r>
            <w:proofErr w:type="spellEnd"/>
          </w:p>
        </w:tc>
      </w:tr>
      <w:tr w:rsidR="00223998" w:rsidRPr="0013018C" w14:paraId="66C7CB55" w14:textId="77777777" w:rsidTr="003A474A">
        <w:trPr>
          <w:trHeight w:val="975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5494C70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30.</w:t>
            </w:r>
          </w:p>
          <w:p w14:paraId="380627D3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5F3299E6" w14:textId="77777777" w:rsidR="00223998" w:rsidRPr="0013018C" w:rsidRDefault="00223998" w:rsidP="003A474A">
            <w:pPr>
              <w:shd w:val="clear" w:color="auto" w:fill="FFFFFF"/>
              <w:spacing w:after="0" w:line="240" w:lineRule="auto"/>
              <w:ind w:left="57" w:right="-42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3346FB00" w14:textId="0EDD0ABD" w:rsidR="00223998" w:rsidRPr="0013018C" w:rsidRDefault="00223998" w:rsidP="00B54AAE">
            <w:pPr>
              <w:spacing w:after="160" w:line="259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Склонности </w:t>
            </w:r>
            <w:r w:rsidR="001D661B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несовершеннолетнего </w:t>
            </w:r>
            <w:r w:rsidRPr="0013018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принимать предложения других людей и действовать в соответствии с ними – 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это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  <w:r w:rsidR="00B54AAE">
              <w:rPr>
                <w:rFonts w:ascii="Times New Roman" w:eastAsia="Times New Roman" w:hAnsi="Times New Roman"/>
                <w:sz w:val="24"/>
                <w:szCs w:val="24"/>
              </w:rPr>
              <w:t>.</w:t>
            </w:r>
          </w:p>
          <w:p w14:paraId="4517FECC" w14:textId="77777777" w:rsidR="00223998" w:rsidRPr="0013018C" w:rsidRDefault="00223998" w:rsidP="00B54AAE">
            <w:pPr>
              <w:spacing w:after="0" w:line="12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4496C31B" w14:textId="77777777" w:rsidR="00223998" w:rsidRPr="0013018C" w:rsidRDefault="00223998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внушаемость</w:t>
            </w:r>
          </w:p>
        </w:tc>
      </w:tr>
      <w:tr w:rsidR="00223998" w:rsidRPr="0013018C" w14:paraId="4C9005C4" w14:textId="77777777" w:rsidTr="00DE3C27">
        <w:trPr>
          <w:trHeight w:val="477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9D064A2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31.</w:t>
            </w:r>
          </w:p>
          <w:p w14:paraId="6AB14BC7" w14:textId="77777777" w:rsidR="00223998" w:rsidRPr="0013018C" w:rsidRDefault="00223998" w:rsidP="00FE3E1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2 мин.</w:t>
            </w:r>
          </w:p>
        </w:tc>
        <w:tc>
          <w:tcPr>
            <w:tcW w:w="6378" w:type="dxa"/>
            <w:tcBorders>
              <w:top w:val="single" w:sz="4" w:space="0" w:color="auto"/>
              <w:bottom w:val="single" w:sz="4" w:space="0" w:color="auto"/>
            </w:tcBorders>
          </w:tcPr>
          <w:p w14:paraId="2EB50296" w14:textId="77777777" w:rsidR="00223998" w:rsidRPr="0013018C" w:rsidRDefault="00223998" w:rsidP="00B54AAE">
            <w:pPr>
              <w:shd w:val="clear" w:color="auto" w:fill="FFFFFF"/>
              <w:spacing w:after="0" w:line="240" w:lineRule="auto"/>
              <w:ind w:right="-428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Дополните определение</w:t>
            </w:r>
          </w:p>
          <w:p w14:paraId="7FE9CB6D" w14:textId="77777777" w:rsidR="00B54AAE" w:rsidRDefault="00223998" w:rsidP="00B54AAE">
            <w:pPr>
              <w:spacing w:after="0" w:line="240" w:lineRule="auto"/>
              <w:contextualSpacing/>
              <w:jc w:val="both"/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</w:pPr>
            <w:r w:rsidRPr="0013018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>Психическая деятельность</w:t>
            </w:r>
            <w:r w:rsidR="001D661B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 несовершеннолетнего</w:t>
            </w:r>
            <w:r w:rsidRPr="0013018C">
              <w:rPr>
                <w:rFonts w:ascii="Times New Roman" w:hAnsi="Times New Roman"/>
                <w:bCs/>
                <w:sz w:val="24"/>
                <w:szCs w:val="24"/>
                <w:shd w:val="clear" w:color="auto" w:fill="FFFFFF"/>
              </w:rPr>
              <w:t xml:space="preserve">, связанная с созданием воображаемых представлений, не находящих реального отражения в окружающем мире – </w:t>
            </w: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>это</w:t>
            </w:r>
            <w:r w:rsidR="00B54AAE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_____________.</w:t>
            </w:r>
          </w:p>
          <w:p w14:paraId="7FEEBC58" w14:textId="1750556C" w:rsidR="00223998" w:rsidRPr="0013018C" w:rsidRDefault="00223998" w:rsidP="00B54AAE">
            <w:pPr>
              <w:spacing w:after="0" w:line="120" w:lineRule="auto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Style w:val="afa"/>
                <w:rFonts w:ascii="Times New Roman" w:hAnsi="Times New Roman"/>
                <w:b w:val="0"/>
                <w:bCs w:val="0"/>
                <w:sz w:val="24"/>
                <w:szCs w:val="24"/>
                <w:shd w:val="clear" w:color="auto" w:fill="FFFFFF"/>
              </w:rPr>
              <w:t xml:space="preserve"> 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</w:rPr>
              <w:t>____________</w:t>
            </w:r>
          </w:p>
        </w:tc>
        <w:tc>
          <w:tcPr>
            <w:tcW w:w="1979" w:type="dxa"/>
            <w:tcBorders>
              <w:top w:val="single" w:sz="4" w:space="0" w:color="auto"/>
              <w:bottom w:val="single" w:sz="4" w:space="0" w:color="auto"/>
            </w:tcBorders>
          </w:tcPr>
          <w:p w14:paraId="04BC72E2" w14:textId="77777777" w:rsidR="00223998" w:rsidRPr="0013018C" w:rsidRDefault="00223998" w:rsidP="006222E8">
            <w:pPr>
              <w:tabs>
                <w:tab w:val="left" w:pos="1134"/>
              </w:tabs>
              <w:suppressAutoHyphens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фантазирование</w:t>
            </w:r>
          </w:p>
        </w:tc>
      </w:tr>
    </w:tbl>
    <w:p w14:paraId="2A66D4C7" w14:textId="77777777" w:rsidR="004354C7" w:rsidRDefault="004354C7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19F051E" w14:textId="77777777" w:rsidR="00194187" w:rsidRDefault="00194187" w:rsidP="0040516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77D68CA8" w14:textId="59D2A8B5" w:rsidR="004354C7" w:rsidRDefault="004354C7" w:rsidP="0040516B">
      <w:pPr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ЗАДАНИЯ ОТКРЫТОГО ТИПА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С РАЗВЕРНУТЫМ ОТВЕТОМ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88"/>
        <w:gridCol w:w="4252"/>
        <w:gridCol w:w="4105"/>
      </w:tblGrid>
      <w:tr w:rsidR="004354C7" w:rsidRPr="0013018C" w14:paraId="0076C359" w14:textId="77777777" w:rsidTr="00194187">
        <w:trPr>
          <w:cantSplit/>
          <w:trHeight w:val="1835"/>
        </w:trPr>
        <w:tc>
          <w:tcPr>
            <w:tcW w:w="988" w:type="dxa"/>
            <w:textDirection w:val="btLr"/>
            <w:vAlign w:val="center"/>
          </w:tcPr>
          <w:p w14:paraId="2529351D" w14:textId="77777777" w:rsidR="004354C7" w:rsidRPr="0013018C" w:rsidRDefault="004354C7" w:rsidP="004354C7">
            <w:pPr>
              <w:tabs>
                <w:tab w:val="left" w:pos="1134"/>
              </w:tabs>
              <w:suppressAutoHyphens/>
              <w:spacing w:after="0" w:line="240" w:lineRule="auto"/>
              <w:ind w:left="113" w:right="113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№ задания, время выполнения</w:t>
            </w:r>
          </w:p>
        </w:tc>
        <w:tc>
          <w:tcPr>
            <w:tcW w:w="4252" w:type="dxa"/>
            <w:vAlign w:val="center"/>
          </w:tcPr>
          <w:p w14:paraId="38E75687" w14:textId="77777777" w:rsidR="004354C7" w:rsidRPr="0013018C" w:rsidRDefault="004354C7" w:rsidP="004354C7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Формулировка задания</w:t>
            </w:r>
          </w:p>
        </w:tc>
        <w:tc>
          <w:tcPr>
            <w:tcW w:w="4105" w:type="dxa"/>
            <w:vAlign w:val="center"/>
          </w:tcPr>
          <w:p w14:paraId="1DEF4D57" w14:textId="769DCE03" w:rsidR="004354C7" w:rsidRPr="0013018C" w:rsidRDefault="0040516B" w:rsidP="004354C7">
            <w:pPr>
              <w:tabs>
                <w:tab w:val="left" w:pos="113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Эталон ответа</w:t>
            </w:r>
          </w:p>
        </w:tc>
      </w:tr>
      <w:tr w:rsidR="004354C7" w:rsidRPr="0013018C" w14:paraId="58D13B02" w14:textId="77777777" w:rsidTr="004354C7">
        <w:tc>
          <w:tcPr>
            <w:tcW w:w="9345" w:type="dxa"/>
            <w:gridSpan w:val="3"/>
            <w:shd w:val="clear" w:color="auto" w:fill="F2F2F2" w:themeFill="background1" w:themeFillShade="F2"/>
          </w:tcPr>
          <w:p w14:paraId="6730DE68" w14:textId="76FFCE6F" w:rsidR="004354C7" w:rsidRPr="0013018C" w:rsidRDefault="002255AA" w:rsidP="004354C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Тема 2.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Психология правоприменительной деятельности в уголовном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и гражданском судопроизводстве</w:t>
            </w:r>
          </w:p>
        </w:tc>
      </w:tr>
      <w:tr w:rsidR="004354C7" w:rsidRPr="0013018C" w14:paraId="54D8C414" w14:textId="77777777" w:rsidTr="00194187">
        <w:trPr>
          <w:trHeight w:val="273"/>
        </w:trPr>
        <w:tc>
          <w:tcPr>
            <w:tcW w:w="988" w:type="dxa"/>
            <w:tcBorders>
              <w:bottom w:val="single" w:sz="4" w:space="0" w:color="auto"/>
            </w:tcBorders>
          </w:tcPr>
          <w:p w14:paraId="6DD1B15D" w14:textId="0710B0C3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32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08E1D5F" w14:textId="626EF2CE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52" w:type="dxa"/>
            <w:tcBorders>
              <w:bottom w:val="single" w:sz="4" w:space="0" w:color="auto"/>
            </w:tcBorders>
          </w:tcPr>
          <w:p w14:paraId="52CA636A" w14:textId="77777777" w:rsidR="0040516B" w:rsidRPr="0040516B" w:rsidRDefault="0040516B" w:rsidP="0019418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051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379B48DE" w14:textId="78D30742" w:rsidR="004354C7" w:rsidRPr="0013018C" w:rsidRDefault="00145A71" w:rsidP="0019418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В каком статусе может быть привлечен педагог – психолог на судебное заседание? Раскройте один из них.</w:t>
            </w:r>
          </w:p>
        </w:tc>
        <w:tc>
          <w:tcPr>
            <w:tcW w:w="4105" w:type="dxa"/>
            <w:tcBorders>
              <w:bottom w:val="single" w:sz="4" w:space="0" w:color="auto"/>
            </w:tcBorders>
          </w:tcPr>
          <w:p w14:paraId="3E62BCD7" w14:textId="18CA5978" w:rsidR="00145A71" w:rsidRPr="00145A71" w:rsidRDefault="00145A71" w:rsidP="00194187">
            <w:pPr>
              <w:tabs>
                <w:tab w:val="left" w:pos="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Педагог – психолог может быть привлечен на судебное заседание в статусе специалиста, свидетеля или сопровождающего </w:t>
            </w:r>
            <w:proofErr w:type="spellStart"/>
            <w:proofErr w:type="gramStart"/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несовершеннолет</w:t>
            </w:r>
            <w:proofErr w:type="spellEnd"/>
            <w:r w:rsidR="00194187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-</w:t>
            </w: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него</w:t>
            </w:r>
            <w:proofErr w:type="gramEnd"/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в зале суда.</w:t>
            </w:r>
          </w:p>
          <w:p w14:paraId="6CF350C1" w14:textId="77777777" w:rsidR="00145A71" w:rsidRPr="00145A71" w:rsidRDefault="00145A71" w:rsidP="00194187">
            <w:pPr>
              <w:tabs>
                <w:tab w:val="left" w:pos="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Специалист - лицо, обладающее специальными знаниями, привлекаемое к участию в процессуальных действиях в порядке, установленном настоящим Кодексом, для содействия в обнаружении, закреплении и изъятии предметов и документов, применении технических средств в исследовании материалов уголовного дела, для постановки вопросов эксперту, а также для разъяснения сторонам и суду вопросов, входящих в его профессиональную компетенцию. </w:t>
            </w:r>
          </w:p>
          <w:p w14:paraId="4D6DF559" w14:textId="77777777" w:rsidR="00145A71" w:rsidRPr="00145A71" w:rsidRDefault="00145A71" w:rsidP="00194187">
            <w:pPr>
              <w:tabs>
                <w:tab w:val="left" w:pos="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Свидетель - физическое лицо, которому могут быть известны какие-либо обстоятельства, имеющие значение для разрешения уголовного дела, и которое вызвано в суд для дачи показаний.</w:t>
            </w:r>
          </w:p>
          <w:p w14:paraId="5B472EBC" w14:textId="0E6A2D47" w:rsidR="004354C7" w:rsidRPr="0013018C" w:rsidRDefault="00145A71" w:rsidP="00194187">
            <w:pPr>
              <w:tabs>
                <w:tab w:val="left" w:pos="52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145A7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Сопровождающее лицо -лицо, обладающее специальными знаниями, привлекаемое к участию в процессуальных действиях в порядке, установленном настоящим Кодексом.</w:t>
            </w:r>
          </w:p>
        </w:tc>
      </w:tr>
      <w:tr w:rsidR="004354C7" w:rsidRPr="0013018C" w14:paraId="72C40320" w14:textId="77777777" w:rsidTr="00194187">
        <w:trPr>
          <w:trHeight w:val="556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1AE70EAE" w14:textId="091C0F29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33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2D2AF3C4" w14:textId="22AB4180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0259B53F" w14:textId="77777777" w:rsidR="00194187" w:rsidRPr="0040516B" w:rsidRDefault="00194187" w:rsidP="0019418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051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514D897D" w14:textId="3EB534CB" w:rsidR="004354C7" w:rsidRPr="0013018C" w:rsidRDefault="00145A71" w:rsidP="00194187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3B31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Согласно какой статье УПК РФ педагог психолог может быть привлечен на следственные действия и судебные заседания. Раскройте её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</w:tcBorders>
          </w:tcPr>
          <w:p w14:paraId="26A0680A" w14:textId="3BBEF708" w:rsidR="004354C7" w:rsidRPr="0013018C" w:rsidRDefault="00145A71" w:rsidP="00194187">
            <w:pPr>
              <w:spacing w:after="0" w:line="240" w:lineRule="auto"/>
              <w:ind w:left="65"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B314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Согласно статье </w:t>
            </w:r>
            <w:r w:rsidRPr="003B31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280 УПК РФ.</w:t>
            </w:r>
            <w:r w:rsidRPr="003B314C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3B31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 xml:space="preserve">ицо, обладающее специальными знаниями, привлекаемое к участию в процессуальных действиях в порядке, установленном настоящим Кодексом, для содействия в обнаружении, закреплении и изъятии предметов и документов, применении технических средств в исследовании материалов уголовного дела, а также для </w:t>
            </w:r>
            <w:r w:rsidRPr="003B314C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lastRenderedPageBreak/>
              <w:t>разъяснения сторонам и суду вопросов, входящих в его профессиональную компетенцию</w:t>
            </w:r>
            <w:r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4354C7" w:rsidRPr="0013018C" w14:paraId="707AB41F" w14:textId="77777777" w:rsidTr="00194187">
        <w:trPr>
          <w:trHeight w:val="1328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64B8C501" w14:textId="184789EA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34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1F6AA43D" w14:textId="4CD4566A" w:rsidR="004354C7" w:rsidRPr="0013018C" w:rsidRDefault="00145A71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2E96BF35" w14:textId="77777777" w:rsidR="00194187" w:rsidRPr="0040516B" w:rsidRDefault="00194187" w:rsidP="0019418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051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1846451F" w14:textId="0177A806" w:rsidR="004354C7" w:rsidRPr="0013018C" w:rsidRDefault="00145A71" w:rsidP="00194187">
            <w:pPr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Какой статьей определяется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участи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е педагога - психолога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уголовном судопроизводстве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>нном деле? Вправе ли специалист отказаться от участия?</w:t>
            </w: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</w:tcBorders>
          </w:tcPr>
          <w:p w14:paraId="5AD67606" w14:textId="06DC499A" w:rsidR="004354C7" w:rsidRPr="0013018C" w:rsidRDefault="00145A71" w:rsidP="00194187">
            <w:pPr>
              <w:spacing w:after="0" w:line="240" w:lineRule="auto"/>
              <w:ind w:left="65" w:right="175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Согласно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статьями 168 и 270 УПК РФ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педагог- психолог привлекается к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уголовн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ым и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судопроизводстве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нным делам. Специалист в праве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 xml:space="preserve">отказаться от участия в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судебном заседании или </w:t>
            </w:r>
            <w:r w:rsidRPr="000C6323">
              <w:rPr>
                <w:rFonts w:ascii="Times New Roman" w:hAnsi="Times New Roman"/>
                <w:sz w:val="24"/>
                <w:szCs w:val="24"/>
              </w:rPr>
              <w:t>производстве по уголовному делу, если он не обладает соответ</w:t>
            </w:r>
            <w:r>
              <w:rPr>
                <w:rFonts w:ascii="Times New Roman" w:hAnsi="Times New Roman"/>
                <w:sz w:val="24"/>
                <w:szCs w:val="24"/>
              </w:rPr>
              <w:t>ствующими специальными знаниями.</w:t>
            </w:r>
          </w:p>
        </w:tc>
      </w:tr>
      <w:tr w:rsidR="004354C7" w:rsidRPr="0013018C" w14:paraId="03AC69F5" w14:textId="77777777" w:rsidTr="004354C7">
        <w:trPr>
          <w:trHeight w:val="535"/>
        </w:trPr>
        <w:tc>
          <w:tcPr>
            <w:tcW w:w="93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2F2F2" w:themeFill="background1" w:themeFillShade="F2"/>
          </w:tcPr>
          <w:p w14:paraId="4663F4A0" w14:textId="77777777" w:rsidR="004354C7" w:rsidRPr="0013018C" w:rsidRDefault="004354C7" w:rsidP="004354C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 xml:space="preserve">Тема 4. </w:t>
            </w: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Психологические особенности коммуникации в судебном заседании с несовершеннолетн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ими и законными представителями</w:t>
            </w:r>
          </w:p>
        </w:tc>
      </w:tr>
      <w:tr w:rsidR="004354C7" w:rsidRPr="0013018C" w14:paraId="1627ED0D" w14:textId="77777777" w:rsidTr="00194187">
        <w:trPr>
          <w:trHeight w:val="84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08698897" w14:textId="162F339D" w:rsidR="004354C7" w:rsidRPr="0013018C" w:rsidRDefault="002255AA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35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.</w:t>
            </w:r>
          </w:p>
          <w:p w14:paraId="53A9BF41" w14:textId="31328CCE" w:rsidR="004354C7" w:rsidRPr="0013018C" w:rsidRDefault="002255AA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="004354C7"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0D8C477D" w14:textId="77777777" w:rsidR="00194187" w:rsidRPr="0040516B" w:rsidRDefault="00194187" w:rsidP="00194187">
            <w:pPr>
              <w:spacing w:after="0" w:line="240" w:lineRule="auto"/>
              <w:ind w:left="57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051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0ED84A17" w14:textId="4902C16A" w:rsidR="00145A71" w:rsidRDefault="00145A71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Перечислите </w:t>
            </w:r>
            <w:r w:rsidRPr="00145A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общи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45A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тактически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е</w:t>
            </w:r>
            <w:r w:rsidRPr="00145A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прием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ы</w:t>
            </w:r>
            <w:r w:rsidRPr="00145A71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допроса, способствующим установлению психологического контакта с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несовершеннолетним. Раскройте один из них.</w:t>
            </w:r>
          </w:p>
          <w:p w14:paraId="4A4F892B" w14:textId="77777777" w:rsidR="004354C7" w:rsidRPr="0013018C" w:rsidRDefault="004354C7" w:rsidP="0019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</w:tcBorders>
          </w:tcPr>
          <w:p w14:paraId="6BF82280" w14:textId="30C4CC4F" w:rsidR="00A71566" w:rsidRPr="00A71566" w:rsidRDefault="00A71566" w:rsidP="00194187">
            <w:pPr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К общим тактическим приемам допроса, способствующим установлению психологического контакта с </w:t>
            </w:r>
            <w:proofErr w:type="gramStart"/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несовершеннолетним</w:t>
            </w:r>
            <w:proofErr w:type="gramEnd"/>
            <w:r w:rsidR="00194187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относят приемы: открытой позы, индивидуальный подход, позитивной оценки, выбор аргументации, персонализации.</w:t>
            </w:r>
          </w:p>
          <w:p w14:paraId="527CFC04" w14:textId="4F4A2EF4" w:rsidR="00A71566" w:rsidRPr="00A71566" w:rsidRDefault="00A71566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Прием открытой позы следователя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–ноги и руки следователя не должны быть скрещены, плечи расправлены, спина прямая, подбородок слегка поднят. </w:t>
            </w:r>
          </w:p>
          <w:p w14:paraId="1FDCFCE6" w14:textId="087EDD55" w:rsidR="00A71566" w:rsidRPr="00A71566" w:rsidRDefault="00A71566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Прием индивидуального подхода к каждому допрашиваемому. Необходимо принять меры, позволяющие «раскрыть» допрашиваемого: задать неожиданный вопрос (не обратили внимание, на ступеньках перед входом в здание была лужа?) или восхититься аксессуаром или атрибутом допрашиваемого.</w:t>
            </w:r>
          </w:p>
          <w:p w14:paraId="7BDEB60E" w14:textId="11A38926" w:rsidR="00A71566" w:rsidRPr="00A71566" w:rsidRDefault="00A71566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Прием позитивной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(в определенный момент допроса) </w:t>
            </w: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оценки</w:t>
            </w:r>
            <w:r w:rsidRPr="00A7156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той или иной части информации, сообщаемой допрашиваемым, в поощрении каких-либо действий или качеств. </w:t>
            </w:r>
          </w:p>
          <w:p w14:paraId="29FB2143" w14:textId="672581DB" w:rsidR="00A71566" w:rsidRPr="00A71566" w:rsidRDefault="00A71566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Прием выбора аргументации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 реализуется с учетом личностных особенностей допрашиваемого, при этом каждый последующий аргумент следователя должен быть весомее, чем предыдущий. </w:t>
            </w:r>
          </w:p>
          <w:p w14:paraId="684E127B" w14:textId="6F24F76B" w:rsidR="002255AA" w:rsidRPr="0013018C" w:rsidRDefault="00A71566" w:rsidP="0019418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71566"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  <w:t>Прием персонализации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реализуется путем предложения допрашиваемому </w:t>
            </w:r>
            <w:r w:rsidRPr="00A71566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представиться и самому обозначить, как к нему следует обращаться (по имени/по имени-отчеству).</w:t>
            </w:r>
          </w:p>
        </w:tc>
      </w:tr>
      <w:tr w:rsidR="002255AA" w:rsidRPr="0013018C" w14:paraId="5C043BF3" w14:textId="77777777" w:rsidTr="00194187">
        <w:trPr>
          <w:trHeight w:val="620"/>
        </w:trPr>
        <w:tc>
          <w:tcPr>
            <w:tcW w:w="988" w:type="dxa"/>
            <w:tcBorders>
              <w:top w:val="single" w:sz="4" w:space="0" w:color="auto"/>
              <w:bottom w:val="single" w:sz="4" w:space="0" w:color="auto"/>
            </w:tcBorders>
          </w:tcPr>
          <w:p w14:paraId="226CB174" w14:textId="77777777" w:rsidR="002255AA" w:rsidRDefault="002255AA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lastRenderedPageBreak/>
              <w:t>36.</w:t>
            </w:r>
          </w:p>
          <w:p w14:paraId="18EA142B" w14:textId="31428FD4" w:rsidR="002255AA" w:rsidRPr="0013018C" w:rsidRDefault="002255AA" w:rsidP="004354C7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3</w:t>
            </w: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мин.</w:t>
            </w:r>
          </w:p>
        </w:tc>
        <w:tc>
          <w:tcPr>
            <w:tcW w:w="4252" w:type="dxa"/>
            <w:tcBorders>
              <w:top w:val="single" w:sz="4" w:space="0" w:color="auto"/>
              <w:bottom w:val="single" w:sz="4" w:space="0" w:color="auto"/>
            </w:tcBorders>
          </w:tcPr>
          <w:p w14:paraId="38D35410" w14:textId="558A9EA4" w:rsidR="00194187" w:rsidRPr="00194187" w:rsidRDefault="00194187" w:rsidP="00194187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40516B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Дайте развернутый ответ на вопрос</w:t>
            </w:r>
          </w:p>
          <w:p w14:paraId="4D0F0B3F" w14:textId="570D6B1E" w:rsidR="002255AA" w:rsidRPr="00145A71" w:rsidRDefault="002255AA" w:rsidP="00194187">
            <w:pPr>
              <w:spacing w:after="0" w:line="240" w:lineRule="auto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Какие вопросы не рекомендуют задавать несовершеннолетним в процессе допроса в зале суда. Дайте определение данным вопросам</w:t>
            </w:r>
          </w:p>
          <w:p w14:paraId="671480C6" w14:textId="5B4DA711" w:rsidR="002255AA" w:rsidRDefault="002255AA" w:rsidP="00194187">
            <w:pPr>
              <w:shd w:val="clear" w:color="auto" w:fill="FFFFFF"/>
              <w:spacing w:after="0" w:line="120" w:lineRule="auto"/>
              <w:ind w:left="57" w:right="28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4105" w:type="dxa"/>
            <w:tcBorders>
              <w:top w:val="single" w:sz="4" w:space="0" w:color="auto"/>
              <w:bottom w:val="single" w:sz="4" w:space="0" w:color="auto"/>
            </w:tcBorders>
          </w:tcPr>
          <w:p w14:paraId="67C79827" w14:textId="0BC968D1" w:rsidR="002255AA" w:rsidRPr="002255AA" w:rsidRDefault="002255AA" w:rsidP="0019418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2255AA">
              <w:rPr>
                <w:rFonts w:ascii="Times New Roman" w:hAnsi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В зале суда не </w:t>
            </w:r>
            <w:r>
              <w:rPr>
                <w:rFonts w:ascii="Times New Roman" w:hAnsi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рекомендуют </w:t>
            </w:r>
            <w:r w:rsidRPr="002255AA">
              <w:rPr>
                <w:rFonts w:ascii="Times New Roman" w:hAnsi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задавать несовершеннолетним наводящие вопрос. </w:t>
            </w:r>
            <w:r>
              <w:rPr>
                <w:rFonts w:ascii="Times New Roman" w:hAnsi="Times New Roman"/>
                <w:bCs/>
                <w:color w:val="202122"/>
                <w:sz w:val="24"/>
                <w:szCs w:val="24"/>
                <w:shd w:val="clear" w:color="auto" w:fill="FFFFFF"/>
              </w:rPr>
              <w:t xml:space="preserve">Наводящие вопросы </w:t>
            </w:r>
            <w:r w:rsidR="00194187">
              <w:rPr>
                <w:rFonts w:ascii="Times New Roman" w:hAnsi="Times New Roman"/>
                <w:bCs/>
                <w:color w:val="202122"/>
                <w:sz w:val="24"/>
                <w:szCs w:val="24"/>
                <w:shd w:val="clear" w:color="auto" w:fill="FFFFFF"/>
              </w:rPr>
              <w:t>-</w:t>
            </w:r>
            <w:r w:rsidRPr="002255AA">
              <w:rPr>
                <w:rFonts w:ascii="Times New Roman" w:hAnsi="Times New Roman"/>
                <w:sz w:val="24"/>
                <w:szCs w:val="24"/>
              </w:rPr>
              <w:t xml:space="preserve"> это вопрос, который предполагает конкретный ответ и содержит информацию, которую экзаменатор хочет подтвердить</w:t>
            </w:r>
          </w:p>
          <w:p w14:paraId="189D0CE4" w14:textId="77777777" w:rsidR="002255AA" w:rsidRPr="00A71566" w:rsidRDefault="002255AA" w:rsidP="00194187">
            <w:pPr>
              <w:tabs>
                <w:tab w:val="left" w:pos="1134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</w:tbl>
    <w:p w14:paraId="4C3A1CD9" w14:textId="1504E51F" w:rsidR="00DE3C27" w:rsidRPr="0013018C" w:rsidRDefault="00DE3C27" w:rsidP="006222E8">
      <w:pPr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3018C">
        <w:rPr>
          <w:rFonts w:ascii="Times New Roman" w:eastAsia="Times New Roman" w:hAnsi="Times New Roman"/>
          <w:b/>
          <w:sz w:val="24"/>
          <w:szCs w:val="24"/>
          <w:lang w:eastAsia="ru-RU"/>
        </w:rPr>
        <w:br w:type="page"/>
      </w:r>
    </w:p>
    <w:p w14:paraId="6C719934" w14:textId="77777777" w:rsidR="006222E8" w:rsidRPr="00E2250A" w:rsidRDefault="006222E8" w:rsidP="00E2250A">
      <w:pPr>
        <w:pStyle w:val="aff1"/>
        <w:numPr>
          <w:ilvl w:val="0"/>
          <w:numId w:val="18"/>
        </w:numPr>
        <w:spacing w:line="259" w:lineRule="auto"/>
        <w:ind w:hanging="720"/>
        <w:contextualSpacing/>
        <w:jc w:val="both"/>
        <w:rPr>
          <w:b/>
          <w:sz w:val="24"/>
          <w:szCs w:val="24"/>
        </w:rPr>
      </w:pPr>
      <w:r w:rsidRPr="00E2250A">
        <w:rPr>
          <w:b/>
          <w:sz w:val="24"/>
          <w:szCs w:val="24"/>
        </w:rPr>
        <w:lastRenderedPageBreak/>
        <w:t>ТИПОВЫЕ ОЦЕНОЧНЫЕ СРЕДСТВА ДЛЯ ПРОМЕЖУТОЧНОЙ АТТЕСТАЦИИ</w:t>
      </w:r>
    </w:p>
    <w:p w14:paraId="5D0F6111" w14:textId="77777777" w:rsidR="0049400A" w:rsidRPr="0013018C" w:rsidRDefault="0049400A" w:rsidP="0049400A">
      <w:pPr>
        <w:tabs>
          <w:tab w:val="left" w:pos="2328"/>
        </w:tabs>
        <w:spacing w:after="120"/>
        <w:ind w:firstLine="709"/>
        <w:jc w:val="both"/>
        <w:rPr>
          <w:rFonts w:ascii="Times New Roman" w:hAnsi="Times New Roman"/>
          <w:b/>
          <w:bCs/>
          <w:sz w:val="28"/>
          <w:szCs w:val="28"/>
          <w:u w:val="single"/>
        </w:rPr>
      </w:pPr>
      <w:r w:rsidRPr="0013018C">
        <w:rPr>
          <w:rFonts w:ascii="Times New Roman" w:hAnsi="Times New Roman"/>
          <w:b/>
          <w:sz w:val="28"/>
          <w:szCs w:val="28"/>
          <w:u w:val="single"/>
          <w:lang w:bidi="ru-RU"/>
        </w:rPr>
        <w:t>Примерные в</w:t>
      </w:r>
      <w:r w:rsidRPr="0013018C">
        <w:rPr>
          <w:rFonts w:ascii="Times New Roman" w:hAnsi="Times New Roman"/>
          <w:b/>
          <w:bCs/>
          <w:sz w:val="28"/>
          <w:szCs w:val="28"/>
          <w:u w:val="single"/>
        </w:rPr>
        <w:t>опросы к экзамену</w:t>
      </w:r>
    </w:p>
    <w:p w14:paraId="320BA8B6" w14:textId="77777777" w:rsidR="0049400A" w:rsidRPr="0013018C" w:rsidRDefault="0049400A" w:rsidP="00281129">
      <w:pPr>
        <w:numPr>
          <w:ilvl w:val="0"/>
          <w:numId w:val="17"/>
        </w:numPr>
        <w:tabs>
          <w:tab w:val="clear" w:pos="1800"/>
        </w:tabs>
        <w:spacing w:after="0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Предмет, задачи, система судебной психологии.</w:t>
      </w:r>
    </w:p>
    <w:p w14:paraId="0454184D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Методы судебной психологии</w:t>
      </w:r>
    </w:p>
    <w:p w14:paraId="2934EEB5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Развитие судебной психологии в зарубежной.</w:t>
      </w:r>
    </w:p>
    <w:p w14:paraId="6EB65A16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Развитие отечественной судебной психологии.</w:t>
      </w:r>
    </w:p>
    <w:p w14:paraId="64AAF101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Правовая социализация и её психологические механизмы.</w:t>
      </w:r>
    </w:p>
    <w:p w14:paraId="0CECACAD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Психологические особенности допроса свидетеля в зале суда. </w:t>
      </w:r>
    </w:p>
    <w:p w14:paraId="6EA91F3E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особенности допроса потерпевшего в зале суда.</w:t>
      </w:r>
    </w:p>
    <w:p w14:paraId="692088C7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особенности допроса подозреваемого и обвиняемого в зале суда.</w:t>
      </w:r>
    </w:p>
    <w:p w14:paraId="202C32DB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деятельности адвоката в зале суда.</w:t>
      </w:r>
    </w:p>
    <w:p w14:paraId="5AA7B900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Важнейшие профессиональные качества</w:t>
      </w: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адвоката.</w:t>
      </w:r>
    </w:p>
    <w:p w14:paraId="6F710CBD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Психологические особенности судебной деятельности.</w:t>
      </w:r>
    </w:p>
    <w:p w14:paraId="5F02A366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Нравственно – психологические особенности государственного обвинителя.</w:t>
      </w:r>
    </w:p>
    <w:p w14:paraId="034359E6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Психологические особенности судебного допроса.</w:t>
      </w:r>
    </w:p>
    <w:p w14:paraId="49DC77DD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Психологические особенности личности судьи.</w:t>
      </w:r>
    </w:p>
    <w:p w14:paraId="29EF32AE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Психология присяжных заседателей.</w:t>
      </w:r>
    </w:p>
    <w:p w14:paraId="5877FC13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Значение судебных прений и в чём состоит их психологическое воздействие на судей. </w:t>
      </w:r>
    </w:p>
    <w:p w14:paraId="0E0E4DF5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Психологическая характеристика потерпевшего.</w:t>
      </w:r>
    </w:p>
    <w:p w14:paraId="55D15671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Исследование личности потерпевшего.</w:t>
      </w:r>
    </w:p>
    <w:p w14:paraId="5AEE0DDB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Наиболее типичные психические состояния для осуждённого.</w:t>
      </w:r>
    </w:p>
    <w:p w14:paraId="79967E78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Особенности поведения и психоэмоционального состояния потерпевшего и свидетеля в зале суда.</w:t>
      </w:r>
    </w:p>
    <w:p w14:paraId="1D7EC1B9" w14:textId="77777777" w:rsidR="0049400A" w:rsidRPr="0013018C" w:rsidRDefault="0049400A" w:rsidP="00552ADC">
      <w:pPr>
        <w:numPr>
          <w:ilvl w:val="0"/>
          <w:numId w:val="17"/>
        </w:numPr>
        <w:tabs>
          <w:tab w:val="clear" w:pos="1800"/>
        </w:tabs>
        <w:spacing w:before="100" w:beforeAutospacing="1" w:after="100" w:afterAutospacing="1" w:line="240" w:lineRule="auto"/>
        <w:ind w:left="709" w:hanging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Особенности поведения и психоэмоционального состояния потерпевшего и свидетеля в зале суда.</w:t>
      </w:r>
    </w:p>
    <w:p w14:paraId="22DAA110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Соотношение понятий «жертва» и «потерпевший» от преступления.</w:t>
      </w:r>
    </w:p>
    <w:p w14:paraId="3861A7E6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Вина и ответственность потерпевшего (уголовно-правовой и </w:t>
      </w:r>
      <w:proofErr w:type="spellStart"/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виктимологический</w:t>
      </w:r>
      <w:proofErr w:type="spellEnd"/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 аспект).</w:t>
      </w:r>
    </w:p>
    <w:p w14:paraId="1572E82A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Специфика профессиональной деятельности юриста.</w:t>
      </w:r>
    </w:p>
    <w:p w14:paraId="74416347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pacing w:val="2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pacing w:val="2"/>
          <w:sz w:val="28"/>
          <w:szCs w:val="28"/>
          <w:lang w:eastAsia="ru-RU"/>
        </w:rPr>
        <w:t>Профессиональные требования, предъявляемые к личности юриста.</w:t>
      </w:r>
    </w:p>
    <w:p w14:paraId="0B8A9AB3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Профессиональная деформация личности юриста. </w:t>
      </w:r>
    </w:p>
    <w:p w14:paraId="5F5D7AE6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Психология допроса в зале суда. </w:t>
      </w:r>
    </w:p>
    <w:p w14:paraId="2040BA66" w14:textId="77777777" w:rsidR="0049400A" w:rsidRPr="0013018C" w:rsidRDefault="0049400A" w:rsidP="00552ADC">
      <w:pPr>
        <w:widowControl w:val="0"/>
        <w:numPr>
          <w:ilvl w:val="0"/>
          <w:numId w:val="17"/>
        </w:numPr>
        <w:shd w:val="clear" w:color="auto" w:fill="FFFFFF"/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Психологическая характеристика деятельности судьи.</w:t>
      </w:r>
    </w:p>
    <w:p w14:paraId="6E3BA3A8" w14:textId="77777777" w:rsidR="0049400A" w:rsidRPr="0013018C" w:rsidRDefault="0049400A" w:rsidP="00552ADC">
      <w:pPr>
        <w:widowControl w:val="0"/>
        <w:numPr>
          <w:ilvl w:val="0"/>
          <w:numId w:val="17"/>
        </w:numPr>
        <w:shd w:val="clear" w:color="auto" w:fill="FFFFFF"/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Психология деятельности прокурора.</w:t>
      </w:r>
    </w:p>
    <w:p w14:paraId="0102649D" w14:textId="77777777" w:rsidR="0049400A" w:rsidRPr="0013018C" w:rsidRDefault="0049400A" w:rsidP="00552ADC">
      <w:pPr>
        <w:widowControl w:val="0"/>
        <w:numPr>
          <w:ilvl w:val="0"/>
          <w:numId w:val="17"/>
        </w:numPr>
        <w:shd w:val="clear" w:color="auto" w:fill="FFFFFF"/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Психология деятельности педагога-психолога.</w:t>
      </w:r>
    </w:p>
    <w:p w14:paraId="53DA82D2" w14:textId="77777777" w:rsidR="0049400A" w:rsidRPr="0013018C" w:rsidRDefault="0049400A" w:rsidP="00552ADC">
      <w:pPr>
        <w:widowControl w:val="0"/>
        <w:numPr>
          <w:ilvl w:val="0"/>
          <w:numId w:val="17"/>
        </w:numPr>
        <w:shd w:val="clear" w:color="auto" w:fill="FFFFFF"/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Психология деятельности эксперта.</w:t>
      </w:r>
    </w:p>
    <w:p w14:paraId="00D99D71" w14:textId="77777777" w:rsidR="0049400A" w:rsidRPr="0013018C" w:rsidRDefault="0049400A" w:rsidP="00552ADC">
      <w:pPr>
        <w:widowControl w:val="0"/>
        <w:numPr>
          <w:ilvl w:val="0"/>
          <w:numId w:val="17"/>
        </w:numPr>
        <w:shd w:val="clear" w:color="auto" w:fill="FFFFFF"/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Психологические особенности деятельности адвоката. </w:t>
      </w:r>
    </w:p>
    <w:p w14:paraId="3779AD40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особенности судебного решения.</w:t>
      </w:r>
    </w:p>
    <w:p w14:paraId="51F848BE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iCs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iCs/>
          <w:sz w:val="28"/>
          <w:szCs w:val="28"/>
          <w:lang w:eastAsia="ru-RU"/>
        </w:rPr>
        <w:t xml:space="preserve">Психологические особенности суда присяжных. </w:t>
      </w:r>
    </w:p>
    <w:p w14:paraId="3D0B73D2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Направленность и специфика коммуникативной деятельности в </w:t>
      </w: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судебном заседании. </w:t>
      </w:r>
    </w:p>
    <w:p w14:paraId="7B670E1C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Психология судебных прений.</w:t>
      </w:r>
    </w:p>
    <w:p w14:paraId="3B954BAC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Психология свидетелей и потерпевших в судебном заседании. </w:t>
      </w:r>
    </w:p>
    <w:p w14:paraId="6984D6EE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Психология подсудимого. </w:t>
      </w:r>
    </w:p>
    <w:p w14:paraId="2836534F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Правовая психология: основные категории, факторы формирования.</w:t>
      </w:r>
    </w:p>
    <w:p w14:paraId="4726D84A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 xml:space="preserve">Правосознание: формы, уровни, структура и функции. </w:t>
      </w:r>
    </w:p>
    <w:p w14:paraId="38445983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Психологические особенности подготовки и проведения допроса несовершеннолетних потерпевших от сексуального насилия в зале суда.</w:t>
      </w:r>
    </w:p>
    <w:p w14:paraId="312ACD22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Факторы успешного общения прокурора, судьи с несовершеннолетним.</w:t>
      </w:r>
    </w:p>
    <w:p w14:paraId="520C6353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hAnsi="Times New Roman"/>
          <w:sz w:val="28"/>
          <w:szCs w:val="28"/>
        </w:rPr>
        <w:t>Типология мотиваций поведения «мнимых» несовершеннолетних потерпевших по половым преступлениям.</w:t>
      </w:r>
    </w:p>
    <w:p w14:paraId="404B360D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hAnsi="Times New Roman"/>
          <w:sz w:val="28"/>
          <w:szCs w:val="28"/>
        </w:rPr>
        <w:t>Психологические техники поддержки несовершеннолетних в зале суда.</w:t>
      </w:r>
    </w:p>
    <w:p w14:paraId="206574D4" w14:textId="77777777" w:rsidR="0049400A" w:rsidRPr="0013018C" w:rsidRDefault="0049400A" w:rsidP="00552ADC">
      <w:pPr>
        <w:widowControl w:val="0"/>
        <w:numPr>
          <w:ilvl w:val="0"/>
          <w:numId w:val="17"/>
        </w:numPr>
        <w:tabs>
          <w:tab w:val="clear" w:pos="1800"/>
          <w:tab w:val="num" w:pos="1260"/>
          <w:tab w:val="left" w:pos="1980"/>
        </w:tabs>
        <w:autoSpaceDE w:val="0"/>
        <w:autoSpaceDN w:val="0"/>
        <w:adjustRightInd w:val="0"/>
        <w:spacing w:after="0" w:line="240" w:lineRule="auto"/>
        <w:ind w:left="709" w:hanging="709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hAnsi="Times New Roman"/>
          <w:sz w:val="28"/>
          <w:szCs w:val="28"/>
        </w:rPr>
        <w:t>Психические особенности несовершеннолетних, которые необходимо учитывать в ходе общения в суде.</w:t>
      </w:r>
    </w:p>
    <w:p w14:paraId="6F3FB644" w14:textId="77777777" w:rsidR="006222E8" w:rsidRPr="0013018C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left="10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A4032F4" w14:textId="77777777" w:rsidR="006222E8" w:rsidRPr="0013018C" w:rsidRDefault="006222E8" w:rsidP="00281129">
      <w:pPr>
        <w:pStyle w:val="aff1"/>
        <w:numPr>
          <w:ilvl w:val="0"/>
          <w:numId w:val="19"/>
        </w:numPr>
        <w:spacing w:line="259" w:lineRule="auto"/>
        <w:ind w:hanging="720"/>
        <w:contextualSpacing/>
        <w:jc w:val="both"/>
        <w:rPr>
          <w:b/>
          <w:sz w:val="24"/>
          <w:szCs w:val="24"/>
        </w:rPr>
      </w:pPr>
      <w:r w:rsidRPr="0013018C">
        <w:rPr>
          <w:b/>
          <w:sz w:val="24"/>
          <w:szCs w:val="24"/>
        </w:rPr>
        <w:t>КРИТЕРИИ, ПОКАЗАТЕЛИ И ШКАЛЫ ОЦЕНИВАНИЯ РЕЗУЛЬТАТОВ ОСВОЕНИЯ ДИСЦИПЛИНЫ</w:t>
      </w:r>
    </w:p>
    <w:p w14:paraId="0BEFBC58" w14:textId="77777777" w:rsidR="00730EEC" w:rsidRPr="0013018C" w:rsidRDefault="00730EEC" w:rsidP="00730EEC">
      <w:pPr>
        <w:pStyle w:val="aff1"/>
        <w:spacing w:after="0" w:line="120" w:lineRule="auto"/>
        <w:contextualSpacing/>
        <w:jc w:val="both"/>
        <w:rPr>
          <w:b/>
          <w:sz w:val="24"/>
          <w:szCs w:val="24"/>
        </w:rPr>
      </w:pPr>
    </w:p>
    <w:p w14:paraId="07193FA2" w14:textId="714C5BDA" w:rsidR="006222E8" w:rsidRPr="0013018C" w:rsidRDefault="006222E8" w:rsidP="00281129">
      <w:pPr>
        <w:pStyle w:val="aff1"/>
        <w:numPr>
          <w:ilvl w:val="1"/>
          <w:numId w:val="38"/>
        </w:numPr>
        <w:spacing w:after="0"/>
        <w:ind w:left="709" w:hanging="709"/>
        <w:contextualSpacing/>
        <w:jc w:val="both"/>
        <w:rPr>
          <w:rFonts w:eastAsia="+mn-ea"/>
          <w:b/>
          <w:sz w:val="28"/>
          <w:szCs w:val="28"/>
        </w:rPr>
      </w:pPr>
      <w:r w:rsidRPr="0013018C">
        <w:rPr>
          <w:rFonts w:eastAsia="+mn-ea"/>
          <w:b/>
          <w:sz w:val="28"/>
          <w:szCs w:val="28"/>
        </w:rPr>
        <w:t>Текущий контроль успеваемости</w:t>
      </w:r>
    </w:p>
    <w:p w14:paraId="6EAADE26" w14:textId="77777777" w:rsidR="006222E8" w:rsidRPr="0013018C" w:rsidRDefault="006222E8" w:rsidP="006222E8">
      <w:pPr>
        <w:spacing w:after="0" w:line="120" w:lineRule="auto"/>
        <w:ind w:left="709"/>
        <w:contextualSpacing/>
        <w:jc w:val="both"/>
        <w:rPr>
          <w:rFonts w:ascii="Times New Roman" w:eastAsia="+mn-ea" w:hAnsi="Times New Roman"/>
          <w:b/>
          <w:sz w:val="28"/>
          <w:szCs w:val="28"/>
        </w:rPr>
      </w:pPr>
    </w:p>
    <w:p w14:paraId="2C194FC4" w14:textId="77777777" w:rsidR="006222E8" w:rsidRPr="0013018C" w:rsidRDefault="006222E8" w:rsidP="006222E8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13018C">
        <w:rPr>
          <w:rFonts w:ascii="Times New Roman" w:eastAsia="+mn-ea" w:hAnsi="Times New Roman"/>
          <w:sz w:val="28"/>
          <w:szCs w:val="28"/>
        </w:rPr>
        <w:t xml:space="preserve">Для проведения текущего контроля успеваемости по темам, в соответствии с таблицей «Структура оценочных материалов по дисциплине», формируются проверочные работы, которые включают задания закрытого и открытого типов. </w:t>
      </w:r>
    </w:p>
    <w:p w14:paraId="6215E4B3" w14:textId="77777777" w:rsidR="006222E8" w:rsidRPr="0013018C" w:rsidRDefault="006222E8" w:rsidP="006222E8">
      <w:pPr>
        <w:spacing w:after="0" w:line="240" w:lineRule="auto"/>
        <w:ind w:firstLine="708"/>
        <w:jc w:val="both"/>
        <w:rPr>
          <w:rFonts w:ascii="Times New Roman" w:eastAsia="+mn-ea" w:hAnsi="Times New Roman"/>
          <w:sz w:val="28"/>
          <w:szCs w:val="28"/>
        </w:rPr>
      </w:pPr>
      <w:r w:rsidRPr="0013018C">
        <w:rPr>
          <w:rFonts w:ascii="Times New Roman" w:eastAsia="+mn-ea" w:hAnsi="Times New Roman"/>
          <w:sz w:val="28"/>
          <w:szCs w:val="28"/>
        </w:rPr>
        <w:t xml:space="preserve">Критерии, показатели и шкалы оценки заданий разного типа представлены в таблице. </w:t>
      </w:r>
    </w:p>
    <w:p w14:paraId="7CF38057" w14:textId="77777777" w:rsidR="006222E8" w:rsidRPr="0013018C" w:rsidRDefault="006222E8" w:rsidP="006222E8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248F773A" w14:textId="77777777" w:rsidR="006222E8" w:rsidRPr="0013018C" w:rsidRDefault="006222E8" w:rsidP="006222E8">
      <w:pPr>
        <w:spacing w:after="0" w:line="240" w:lineRule="auto"/>
        <w:jc w:val="center"/>
        <w:rPr>
          <w:rFonts w:ascii="Times New Roman" w:eastAsia="+mn-ea" w:hAnsi="Times New Roman"/>
          <w:b/>
          <w:sz w:val="28"/>
          <w:szCs w:val="28"/>
        </w:rPr>
      </w:pPr>
      <w:r w:rsidRPr="0013018C">
        <w:rPr>
          <w:rFonts w:ascii="Times New Roman" w:eastAsia="+mn-ea" w:hAnsi="Times New Roman"/>
          <w:b/>
          <w:sz w:val="28"/>
          <w:szCs w:val="28"/>
        </w:rPr>
        <w:t>Критерии, показатели и шкалы оценки заданий</w:t>
      </w:r>
    </w:p>
    <w:p w14:paraId="2EDDBC05" w14:textId="77777777" w:rsidR="006222E8" w:rsidRPr="0013018C" w:rsidRDefault="006222E8" w:rsidP="006222E8">
      <w:pPr>
        <w:spacing w:after="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tbl>
      <w:tblPr>
        <w:tblStyle w:val="910"/>
        <w:tblW w:w="0" w:type="auto"/>
        <w:tblLook w:val="04A0" w:firstRow="1" w:lastRow="0" w:firstColumn="1" w:lastColumn="0" w:noHBand="0" w:noVBand="1"/>
      </w:tblPr>
      <w:tblGrid>
        <w:gridCol w:w="4680"/>
        <w:gridCol w:w="4664"/>
      </w:tblGrid>
      <w:tr w:rsidR="006222E8" w:rsidRPr="0013018C" w14:paraId="5AD1C662" w14:textId="77777777" w:rsidTr="006222E8">
        <w:tc>
          <w:tcPr>
            <w:tcW w:w="4680" w:type="dxa"/>
          </w:tcPr>
          <w:p w14:paraId="0B82DE64" w14:textId="77777777" w:rsidR="006222E8" w:rsidRPr="0013018C" w:rsidRDefault="006222E8" w:rsidP="006222E8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b/>
                <w:sz w:val="24"/>
                <w:szCs w:val="24"/>
              </w:rPr>
              <w:t>Тип заданий</w:t>
            </w:r>
          </w:p>
        </w:tc>
        <w:tc>
          <w:tcPr>
            <w:tcW w:w="4664" w:type="dxa"/>
          </w:tcPr>
          <w:p w14:paraId="369A5C40" w14:textId="77777777" w:rsidR="006222E8" w:rsidRPr="0013018C" w:rsidRDefault="006222E8" w:rsidP="006222E8">
            <w:pPr>
              <w:spacing w:before="120" w:after="120" w:line="240" w:lineRule="auto"/>
              <w:jc w:val="center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b/>
                <w:sz w:val="24"/>
                <w:szCs w:val="24"/>
              </w:rPr>
              <w:t>Критерии, показатели и шкалы оценки</w:t>
            </w:r>
          </w:p>
        </w:tc>
      </w:tr>
      <w:tr w:rsidR="006222E8" w:rsidRPr="0013018C" w14:paraId="64E677AF" w14:textId="77777777" w:rsidTr="006222E8">
        <w:tc>
          <w:tcPr>
            <w:tcW w:w="4680" w:type="dxa"/>
          </w:tcPr>
          <w:p w14:paraId="3CB49437" w14:textId="77777777" w:rsidR="006222E8" w:rsidRPr="0013018C" w:rsidRDefault="006222E8" w:rsidP="00552ADC">
            <w:pPr>
              <w:numPr>
                <w:ilvl w:val="1"/>
                <w:numId w:val="4"/>
              </w:numPr>
              <w:tabs>
                <w:tab w:val="left" w:pos="570"/>
              </w:tabs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одного правильного варианта ответа</w:t>
            </w:r>
          </w:p>
          <w:p w14:paraId="76A6CA0F" w14:textId="77777777" w:rsidR="006222E8" w:rsidRPr="0013018C" w:rsidRDefault="006222E8" w:rsidP="006222E8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77A2979C" w14:textId="77777777" w:rsidR="006222E8" w:rsidRPr="0013018C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Задание выполнено – 1 балл</w:t>
            </w:r>
          </w:p>
          <w:p w14:paraId="339F26BF" w14:textId="77777777" w:rsidR="006222E8" w:rsidRPr="0013018C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Задание не выполнено – 0 баллов</w:t>
            </w:r>
          </w:p>
          <w:p w14:paraId="7B9E3697" w14:textId="77777777" w:rsidR="006222E8" w:rsidRPr="0013018C" w:rsidRDefault="006222E8" w:rsidP="006222E8">
            <w:pPr>
              <w:spacing w:after="0" w:line="240" w:lineRule="auto"/>
              <w:ind w:left="36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Задание выполнено не верно – 0 баллов</w:t>
            </w:r>
          </w:p>
          <w:p w14:paraId="7FA12A73" w14:textId="77777777" w:rsidR="006222E8" w:rsidRPr="0013018C" w:rsidRDefault="006222E8" w:rsidP="006222E8">
            <w:pPr>
              <w:spacing w:after="0" w:line="120" w:lineRule="auto"/>
              <w:rPr>
                <w:rFonts w:ascii="Times New Roman" w:eastAsia="+mn-ea" w:hAnsi="Times New Roman"/>
                <w:b/>
                <w:sz w:val="24"/>
                <w:szCs w:val="24"/>
              </w:rPr>
            </w:pPr>
          </w:p>
        </w:tc>
      </w:tr>
      <w:tr w:rsidR="006222E8" w:rsidRPr="0013018C" w14:paraId="5CB6F98C" w14:textId="77777777" w:rsidTr="006222E8">
        <w:tc>
          <w:tcPr>
            <w:tcW w:w="4680" w:type="dxa"/>
          </w:tcPr>
          <w:p w14:paraId="788A62CA" w14:textId="77777777" w:rsidR="006222E8" w:rsidRPr="0013018C" w:rsidRDefault="006222E8" w:rsidP="00552ADC">
            <w:pPr>
              <w:numPr>
                <w:ilvl w:val="1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Задания закрытого типа на выбор нескольких вариантов ответов</w:t>
            </w:r>
          </w:p>
          <w:p w14:paraId="6FFCE700" w14:textId="77777777" w:rsidR="006222E8" w:rsidRPr="0013018C" w:rsidRDefault="006222E8" w:rsidP="006222E8">
            <w:pPr>
              <w:spacing w:after="0" w:line="24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5436E282" w14:textId="77777777" w:rsidR="006222E8" w:rsidRPr="0013018C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полностью верный - 2 балла</w:t>
            </w:r>
          </w:p>
          <w:p w14:paraId="589C8AA3" w14:textId="77777777" w:rsidR="006222E8" w:rsidRPr="0013018C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частично верный - 1 балл</w:t>
            </w:r>
          </w:p>
          <w:p w14:paraId="087F8142" w14:textId="77777777" w:rsidR="006222E8" w:rsidRPr="0013018C" w:rsidRDefault="006222E8" w:rsidP="006222E8">
            <w:pPr>
              <w:spacing w:after="0" w:line="240" w:lineRule="auto"/>
              <w:ind w:left="709" w:hanging="673"/>
              <w:contextualSpacing/>
              <w:jc w:val="both"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1E8E85FD" w14:textId="77777777" w:rsidR="006222E8" w:rsidRPr="0013018C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222E8" w:rsidRPr="0013018C" w14:paraId="40BBAA80" w14:textId="77777777" w:rsidTr="006222E8">
        <w:tc>
          <w:tcPr>
            <w:tcW w:w="4680" w:type="dxa"/>
          </w:tcPr>
          <w:p w14:paraId="32639CCF" w14:textId="700C0EB7" w:rsidR="006222E8" w:rsidRPr="0013018C" w:rsidRDefault="006222E8" w:rsidP="00552ADC">
            <w:pPr>
              <w:numPr>
                <w:ilvl w:val="1"/>
                <w:numId w:val="4"/>
              </w:numPr>
              <w:spacing w:after="0" w:line="240" w:lineRule="auto"/>
              <w:ind w:left="284" w:hanging="284"/>
              <w:contextualSpacing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 xml:space="preserve">Задания </w:t>
            </w:r>
            <w:r w:rsidR="00730EEC" w:rsidRPr="0013018C">
              <w:rPr>
                <w:rFonts w:ascii="Times New Roman" w:eastAsia="+mn-ea" w:hAnsi="Times New Roman"/>
                <w:sz w:val="24"/>
                <w:szCs w:val="24"/>
              </w:rPr>
              <w:t xml:space="preserve">открытого типа на </w:t>
            </w:r>
            <w:r w:rsidRPr="0013018C">
              <w:rPr>
                <w:rFonts w:ascii="Times New Roman" w:eastAsia="+mn-ea" w:hAnsi="Times New Roman"/>
                <w:sz w:val="24"/>
                <w:szCs w:val="24"/>
              </w:rPr>
              <w:t xml:space="preserve">дополнение к контексту </w:t>
            </w:r>
          </w:p>
          <w:p w14:paraId="32837E60" w14:textId="77777777" w:rsidR="006222E8" w:rsidRPr="0013018C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  <w:tc>
          <w:tcPr>
            <w:tcW w:w="4664" w:type="dxa"/>
          </w:tcPr>
          <w:p w14:paraId="79940628" w14:textId="77777777" w:rsidR="006222E8" w:rsidRPr="0013018C" w:rsidRDefault="006222E8" w:rsidP="006222E8">
            <w:pPr>
              <w:spacing w:after="0" w:line="240" w:lineRule="auto"/>
              <w:ind w:left="25" w:hanging="25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полностью верный (различия в окончаниях не учитываются) - 1 балл</w:t>
            </w:r>
          </w:p>
          <w:p w14:paraId="3EBD3234" w14:textId="77777777" w:rsidR="006222E8" w:rsidRPr="0013018C" w:rsidRDefault="006222E8" w:rsidP="006222E8">
            <w:pPr>
              <w:spacing w:after="0" w:line="240" w:lineRule="auto"/>
              <w:ind w:left="709" w:hanging="709"/>
              <w:contextualSpacing/>
              <w:rPr>
                <w:rFonts w:ascii="Times New Roman" w:eastAsia="+mn-ea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неверный - 0 баллов</w:t>
            </w:r>
          </w:p>
          <w:p w14:paraId="7B3BD086" w14:textId="77777777" w:rsidR="006222E8" w:rsidRPr="0013018C" w:rsidRDefault="006222E8" w:rsidP="006222E8">
            <w:pPr>
              <w:spacing w:after="0" w:line="120" w:lineRule="auto"/>
              <w:jc w:val="center"/>
              <w:rPr>
                <w:rFonts w:ascii="Times New Roman" w:eastAsia="+mn-ea" w:hAnsi="Times New Roman"/>
                <w:b/>
                <w:sz w:val="28"/>
                <w:szCs w:val="28"/>
              </w:rPr>
            </w:pPr>
          </w:p>
        </w:tc>
      </w:tr>
      <w:tr w:rsidR="006222E8" w:rsidRPr="0013018C" w14:paraId="38859A6E" w14:textId="77777777" w:rsidTr="006222E8">
        <w:tc>
          <w:tcPr>
            <w:tcW w:w="4680" w:type="dxa"/>
          </w:tcPr>
          <w:p w14:paraId="7A88DA38" w14:textId="77777777" w:rsidR="006222E8" w:rsidRPr="0013018C" w:rsidRDefault="006222E8" w:rsidP="00552ADC">
            <w:pPr>
              <w:numPr>
                <w:ilvl w:val="1"/>
                <w:numId w:val="4"/>
              </w:numPr>
              <w:spacing w:after="0" w:line="240" w:lineRule="auto"/>
              <w:ind w:left="284" w:hanging="284"/>
              <w:contextualSpacing/>
              <w:jc w:val="both"/>
              <w:rPr>
                <w:rFonts w:ascii="Times New Roman" w:eastAsia="+mn-ea" w:hAnsi="Times New Roman"/>
                <w:sz w:val="24"/>
                <w:szCs w:val="24"/>
              </w:rPr>
            </w:pPr>
            <w:r w:rsidRPr="0013018C">
              <w:rPr>
                <w:rFonts w:ascii="Times New Roman" w:eastAsia="+mn-ea" w:hAnsi="Times New Roman"/>
                <w:sz w:val="24"/>
                <w:szCs w:val="24"/>
              </w:rPr>
              <w:t>Задания открытого типа</w:t>
            </w:r>
          </w:p>
        </w:tc>
        <w:tc>
          <w:tcPr>
            <w:tcW w:w="4664" w:type="dxa"/>
          </w:tcPr>
          <w:p w14:paraId="6F28A1DC" w14:textId="77777777" w:rsidR="006222E8" w:rsidRPr="0013018C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eastAsia="TimesNewRomanPSMT" w:hAnsi="Times New Roman"/>
                <w:sz w:val="28"/>
                <w:szCs w:val="28"/>
              </w:rPr>
            </w:pPr>
            <w:r w:rsidRPr="0013018C">
              <w:rPr>
                <w:rFonts w:ascii="Times New Roman" w:eastAsia="TimesNewRomanPSMT" w:hAnsi="Times New Roman"/>
                <w:sz w:val="24"/>
                <w:szCs w:val="24"/>
              </w:rPr>
              <w:t>Результаты выполнения задания оцениваются путем сравнения полученного ответа с эталоном.</w:t>
            </w:r>
          </w:p>
          <w:p w14:paraId="04D65728" w14:textId="77777777" w:rsidR="006222E8" w:rsidRPr="0013018C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полностью соответствует эталону или изменения ответа в сравнении с эталоном не искажают его смысла – 4 балла.</w:t>
            </w:r>
          </w:p>
          <w:p w14:paraId="2DDA521B" w14:textId="77777777" w:rsidR="006222E8" w:rsidRPr="0013018C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lastRenderedPageBreak/>
              <w:t>Ответ частично соответствует эталону – 2 балла.</w:t>
            </w:r>
          </w:p>
          <w:p w14:paraId="2B8C8E9B" w14:textId="77777777" w:rsidR="006222E8" w:rsidRPr="0013018C" w:rsidRDefault="006222E8" w:rsidP="006222E8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Ответ не соответствует эталону – 0 баллов</w:t>
            </w:r>
          </w:p>
          <w:p w14:paraId="4A479E02" w14:textId="77777777" w:rsidR="006222E8" w:rsidRPr="0013018C" w:rsidRDefault="006222E8" w:rsidP="006222E8">
            <w:pPr>
              <w:spacing w:after="0" w:line="12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882306B" w14:textId="77777777" w:rsidR="00730EEC" w:rsidRPr="0013018C" w:rsidRDefault="00730EEC" w:rsidP="00507FD6">
      <w:pPr>
        <w:spacing w:after="0" w:line="240" w:lineRule="auto"/>
        <w:ind w:firstLine="709"/>
        <w:jc w:val="both"/>
        <w:rPr>
          <w:rFonts w:ascii="Times New Roman" w:eastAsia="+mn-ea" w:hAnsi="Times New Roman"/>
          <w:sz w:val="28"/>
          <w:szCs w:val="28"/>
        </w:rPr>
      </w:pPr>
    </w:p>
    <w:p w14:paraId="35887D7F" w14:textId="77777777" w:rsidR="006222E8" w:rsidRPr="0013018C" w:rsidRDefault="006222E8" w:rsidP="00507F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eastAsia="+mn-ea" w:hAnsi="Times New Roman"/>
          <w:sz w:val="28"/>
          <w:szCs w:val="28"/>
        </w:rPr>
        <w:t>Далее с</w:t>
      </w:r>
      <w:r w:rsidRPr="0013018C">
        <w:rPr>
          <w:rFonts w:ascii="Times New Roman" w:hAnsi="Times New Roman"/>
          <w:sz w:val="28"/>
          <w:szCs w:val="28"/>
        </w:rPr>
        <w:t>уммируются все баллы по каждому заданию, рассчитывается максимальный балл за проверочную работу по теме.</w:t>
      </w:r>
    </w:p>
    <w:p w14:paraId="50433818" w14:textId="77777777" w:rsidR="006222E8" w:rsidRPr="0013018C" w:rsidRDefault="006222E8" w:rsidP="006222E8">
      <w:pPr>
        <w:spacing w:after="120" w:line="120" w:lineRule="auto"/>
        <w:jc w:val="center"/>
        <w:rPr>
          <w:rFonts w:ascii="Times New Roman" w:eastAsia="+mn-ea" w:hAnsi="Times New Roman"/>
          <w:b/>
          <w:sz w:val="28"/>
          <w:szCs w:val="28"/>
        </w:rPr>
      </w:pPr>
    </w:p>
    <w:p w14:paraId="3DCBCB15" w14:textId="77777777" w:rsidR="006222E8" w:rsidRPr="0013018C" w:rsidRDefault="006222E8" w:rsidP="006222E8">
      <w:pPr>
        <w:spacing w:after="120" w:line="240" w:lineRule="auto"/>
        <w:jc w:val="center"/>
        <w:rPr>
          <w:rFonts w:ascii="Times New Roman" w:eastAsia="+mn-ea" w:hAnsi="Times New Roman"/>
          <w:b/>
          <w:sz w:val="28"/>
          <w:szCs w:val="28"/>
        </w:rPr>
      </w:pPr>
      <w:r w:rsidRPr="0013018C">
        <w:rPr>
          <w:rFonts w:ascii="Times New Roman" w:eastAsia="+mn-ea" w:hAnsi="Times New Roman"/>
          <w:b/>
          <w:sz w:val="28"/>
          <w:szCs w:val="28"/>
        </w:rPr>
        <w:t>Критерии, показатели и шкалы оценки проверочной работы по теме</w:t>
      </w:r>
    </w:p>
    <w:p w14:paraId="4E3AC0B7" w14:textId="77777777" w:rsidR="006222E8" w:rsidRPr="0013018C" w:rsidRDefault="006222E8" w:rsidP="006222E8">
      <w:pPr>
        <w:spacing w:after="12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 xml:space="preserve">Результаты проверочной работы по теме оцениваются как «зачтено», если обучающийся набрал 60 и более процентов от максимального балла за работу, «не зачтено», если обучающийся набрал менее 60 % от максимального балла. </w:t>
      </w:r>
    </w:p>
    <w:p w14:paraId="3F000F63" w14:textId="77777777" w:rsidR="006222E8" w:rsidRPr="0013018C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«отлично», если обучающийся набрал 85 % и более от максимального балла. </w:t>
      </w:r>
    </w:p>
    <w:p w14:paraId="005B19D1" w14:textId="77777777" w:rsidR="006222E8" w:rsidRPr="0013018C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«хорошо», если обучающийся набрал от 75 до 84 % от максимального балла. </w:t>
      </w:r>
    </w:p>
    <w:p w14:paraId="41FA1A07" w14:textId="77777777" w:rsidR="006222E8" w:rsidRPr="0013018C" w:rsidRDefault="006222E8" w:rsidP="006222E8">
      <w:pPr>
        <w:spacing w:after="12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 xml:space="preserve">Результаты проверочной работы оцениваются как «удовлетворительно», если обучающийся набрал от 60 до 74 % от максимального балла. </w:t>
      </w:r>
    </w:p>
    <w:p w14:paraId="32C553BD" w14:textId="77777777" w:rsidR="006222E8" w:rsidRPr="0013018C" w:rsidRDefault="006222E8" w:rsidP="006222E8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>Результаты проверочной работы оцениваются «неудовлетворительно», если обучающийся набрал менее 60 % от максимального балла.</w:t>
      </w:r>
    </w:p>
    <w:p w14:paraId="572A4FAD" w14:textId="77777777" w:rsidR="006222E8" w:rsidRPr="0013018C" w:rsidRDefault="006222E8" w:rsidP="00485F4A">
      <w:pPr>
        <w:spacing w:after="0" w:line="12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0D3F8DC5" w14:textId="77777777" w:rsidR="006222E8" w:rsidRPr="0013018C" w:rsidRDefault="006222E8" w:rsidP="00281129">
      <w:pPr>
        <w:pStyle w:val="aff1"/>
        <w:numPr>
          <w:ilvl w:val="1"/>
          <w:numId w:val="38"/>
        </w:numPr>
        <w:spacing w:after="80"/>
        <w:ind w:left="709" w:hanging="709"/>
        <w:contextualSpacing/>
        <w:rPr>
          <w:b/>
          <w:sz w:val="28"/>
          <w:szCs w:val="28"/>
        </w:rPr>
      </w:pPr>
      <w:r w:rsidRPr="0013018C">
        <w:rPr>
          <w:b/>
          <w:sz w:val="28"/>
          <w:szCs w:val="28"/>
        </w:rPr>
        <w:t>Промежуточная аттестация</w:t>
      </w:r>
    </w:p>
    <w:p w14:paraId="5A2E83F3" w14:textId="77777777" w:rsidR="006222E8" w:rsidRPr="0013018C" w:rsidRDefault="006222E8" w:rsidP="006222E8">
      <w:pPr>
        <w:tabs>
          <w:tab w:val="left" w:pos="3980"/>
        </w:tabs>
        <w:suppressAutoHyphens/>
        <w:autoSpaceDN w:val="0"/>
        <w:spacing w:after="120" w:line="240" w:lineRule="auto"/>
        <w:ind w:left="709"/>
        <w:jc w:val="both"/>
        <w:textAlignment w:val="baseline"/>
        <w:rPr>
          <w:rFonts w:ascii="Times New Roman" w:hAnsi="Times New Roman"/>
          <w:b/>
          <w:sz w:val="28"/>
          <w:szCs w:val="28"/>
        </w:rPr>
      </w:pPr>
      <w:r w:rsidRPr="0013018C">
        <w:rPr>
          <w:rFonts w:ascii="Times New Roman" w:hAnsi="Times New Roman"/>
          <w:b/>
          <w:sz w:val="28"/>
          <w:szCs w:val="28"/>
        </w:rPr>
        <w:t xml:space="preserve">Экзамен </w:t>
      </w:r>
    </w:p>
    <w:p w14:paraId="4588E2C2" w14:textId="77777777" w:rsidR="006222E8" w:rsidRPr="0013018C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sz w:val="28"/>
          <w:szCs w:val="28"/>
          <w:lang w:eastAsia="ru-RU"/>
        </w:rPr>
        <w:t>Промежуточная аттестация обучающихся проводится в форме экзамена. Форма проведения экзамена – устное собеседование по билетам. Оценка носит дифференцированный характер и определяется оценками «неудовлетворительно», «удовлетворительно», «хорошо», «отлично».</w:t>
      </w:r>
    </w:p>
    <w:p w14:paraId="2F701261" w14:textId="77777777" w:rsidR="006222E8" w:rsidRPr="0013018C" w:rsidRDefault="006222E8" w:rsidP="006222E8">
      <w:pPr>
        <w:widowControl w:val="0"/>
        <w:autoSpaceDE w:val="0"/>
        <w:autoSpaceDN w:val="0"/>
        <w:adjustRightInd w:val="0"/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3018C">
        <w:rPr>
          <w:rFonts w:ascii="Times New Roman" w:eastAsia="Times New Roman" w:hAnsi="Times New Roman"/>
          <w:b/>
          <w:sz w:val="28"/>
          <w:szCs w:val="28"/>
          <w:lang w:eastAsia="ru-RU"/>
        </w:rPr>
        <w:t>Шкала и критерии оценки экзамена</w:t>
      </w:r>
    </w:p>
    <w:p w14:paraId="797DEE46" w14:textId="77777777" w:rsidR="006222E8" w:rsidRPr="0013018C" w:rsidRDefault="006222E8" w:rsidP="006222E8">
      <w:pPr>
        <w:widowControl w:val="0"/>
        <w:autoSpaceDE w:val="0"/>
        <w:autoSpaceDN w:val="0"/>
        <w:adjustRightInd w:val="0"/>
        <w:spacing w:after="0" w:line="12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43"/>
        <w:gridCol w:w="7096"/>
      </w:tblGrid>
      <w:tr w:rsidR="006222E8" w:rsidRPr="0013018C" w14:paraId="2321400E" w14:textId="77777777" w:rsidTr="006222E8">
        <w:trPr>
          <w:trHeight w:val="370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F2AE7DE" w14:textId="77777777" w:rsidR="006222E8" w:rsidRPr="0013018C" w:rsidRDefault="00730EEC" w:rsidP="00622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  <w:t>Оценка</w:t>
            </w:r>
          </w:p>
        </w:tc>
        <w:tc>
          <w:tcPr>
            <w:tcW w:w="709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5C0E13FA" w14:textId="77777777" w:rsidR="006222E8" w:rsidRPr="0013018C" w:rsidRDefault="006222E8" w:rsidP="006222E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b/>
                <w:bCs/>
                <w:sz w:val="24"/>
                <w:szCs w:val="28"/>
                <w:lang w:eastAsia="ru-RU"/>
              </w:rPr>
              <w:t>Требования к знаниям</w:t>
            </w:r>
          </w:p>
        </w:tc>
      </w:tr>
      <w:tr w:rsidR="006222E8" w:rsidRPr="0013018C" w14:paraId="36FD709D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4DA31195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отлично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E65953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«отлично» выставляется обучающемуся в том случае, если теоретическое содержание дисциплины освоено полностью, сформированы необходимые практические навыки работы с освоенным материалом. Все предусмотренные программой обучения учебные задания выполнены, качество их выполнения оценено числом баллов, близким к максимальному.</w:t>
            </w:r>
          </w:p>
        </w:tc>
      </w:tr>
      <w:tr w:rsidR="006222E8" w:rsidRPr="0013018C" w14:paraId="072BD90D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3D5F800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хорошо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297DDFC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«хорошо» выставляется обучающемуся в том случае, если теоретическое содержание дисциплины освоено полностью, без пробелов, некоторые практические навыки работы с освоенным материалом сформированы недостаточно. Все предусмотренные программой обучения учебные задания выполнены, качество выполнения ни одного из них не оценено минимальным числом баллов, некоторые виды заданий выполнены с ошибками.</w:t>
            </w:r>
          </w:p>
        </w:tc>
      </w:tr>
      <w:tr w:rsidR="006222E8" w:rsidRPr="0013018C" w14:paraId="028F4F72" w14:textId="77777777" w:rsidTr="006222E8">
        <w:trPr>
          <w:trHeight w:val="462"/>
        </w:trPr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vAlign w:val="center"/>
          </w:tcPr>
          <w:p w14:paraId="38328CA8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64AE712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Оценка «удовлетворительно» выставляется обучающемуся в том случае, если теоретическое содержание дисциплины освоено частично, но пробелы не носят существенного характера, необходимые практические навыки работы с освоенным материалом в основном сформированы. Большинство предусмотренных программой обучения учебных заданий выполнено, но не высокого качества.</w:t>
            </w:r>
          </w:p>
        </w:tc>
      </w:tr>
      <w:tr w:rsidR="006222E8" w:rsidRPr="0013018C" w14:paraId="0B4E736D" w14:textId="77777777" w:rsidTr="006222E8">
        <w:tc>
          <w:tcPr>
            <w:tcW w:w="22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E77AD7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неудовлетворительно</w:t>
            </w:r>
          </w:p>
        </w:tc>
        <w:tc>
          <w:tcPr>
            <w:tcW w:w="709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1606D51" w14:textId="77777777" w:rsidR="006222E8" w:rsidRPr="0013018C" w:rsidRDefault="006222E8" w:rsidP="006222E8">
            <w:pPr>
              <w:spacing w:before="100" w:beforeAutospacing="1" w:after="100" w:afterAutospacing="1" w:line="240" w:lineRule="auto"/>
              <w:ind w:left="57" w:right="57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301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Оценка «неудовлетворительно» выставляется обучающемуся, который не знает значительной части программного материала, допускает существенные ошибки. </w:t>
            </w:r>
          </w:p>
        </w:tc>
      </w:tr>
    </w:tbl>
    <w:p w14:paraId="5BAEDC83" w14:textId="77777777" w:rsidR="006222E8" w:rsidRPr="0013018C" w:rsidRDefault="006222E8" w:rsidP="006222E8">
      <w:pPr>
        <w:spacing w:after="80" w:line="240" w:lineRule="auto"/>
        <w:ind w:left="709"/>
        <w:contextualSpacing/>
        <w:rPr>
          <w:rFonts w:ascii="Times New Roman" w:hAnsi="Times New Roman"/>
          <w:b/>
          <w:sz w:val="28"/>
          <w:szCs w:val="28"/>
        </w:rPr>
      </w:pPr>
    </w:p>
    <w:p w14:paraId="5E4E651B" w14:textId="2D55ADF4" w:rsidR="006222E8" w:rsidRPr="00CC2825" w:rsidRDefault="006222E8" w:rsidP="00CC2825">
      <w:pPr>
        <w:pStyle w:val="aff1"/>
        <w:numPr>
          <w:ilvl w:val="0"/>
          <w:numId w:val="38"/>
        </w:numPr>
        <w:contextualSpacing/>
        <w:jc w:val="both"/>
        <w:rPr>
          <w:b/>
          <w:sz w:val="24"/>
          <w:szCs w:val="24"/>
        </w:rPr>
      </w:pPr>
      <w:r w:rsidRPr="00CC2825">
        <w:rPr>
          <w:b/>
          <w:sz w:val="24"/>
          <w:szCs w:val="24"/>
        </w:rPr>
        <w:t>МЕТОДИЧЕСКИЕ МАТЕРИАЛЫ, ОПРЕДЕЛЯЮЩИЕ ПРОЦЕДУРЫ ОЦЕНИВАНИЯ КОМПЕТЕНЦИЙ</w:t>
      </w:r>
    </w:p>
    <w:p w14:paraId="3A4B25A2" w14:textId="77777777" w:rsidR="006222E8" w:rsidRPr="0013018C" w:rsidRDefault="006222E8" w:rsidP="006222E8">
      <w:pPr>
        <w:spacing w:after="12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13018C">
        <w:rPr>
          <w:rFonts w:ascii="Times New Roman" w:hAnsi="Times New Roman"/>
          <w:b/>
          <w:sz w:val="20"/>
          <w:szCs w:val="20"/>
        </w:rPr>
        <w:t>АТТЕСТАЦИОННЫЙ ЛИСТ ОБУЧАЮЩЕГОСЯ</w:t>
      </w:r>
    </w:p>
    <w:tbl>
      <w:tblPr>
        <w:tblStyle w:val="312"/>
        <w:tblW w:w="0" w:type="auto"/>
        <w:tblLook w:val="04A0" w:firstRow="1" w:lastRow="0" w:firstColumn="1" w:lastColumn="0" w:noHBand="0" w:noVBand="1"/>
      </w:tblPr>
      <w:tblGrid>
        <w:gridCol w:w="2812"/>
        <w:gridCol w:w="2717"/>
        <w:gridCol w:w="3816"/>
      </w:tblGrid>
      <w:tr w:rsidR="006222E8" w:rsidRPr="0013018C" w14:paraId="6D4603B9" w14:textId="77777777" w:rsidTr="00485F4A">
        <w:tc>
          <w:tcPr>
            <w:tcW w:w="2830" w:type="dxa"/>
            <w:vAlign w:val="center"/>
          </w:tcPr>
          <w:p w14:paraId="5139F887" w14:textId="77777777" w:rsidR="006222E8" w:rsidRPr="0013018C" w:rsidRDefault="006222E8" w:rsidP="006222E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  <w:tc>
          <w:tcPr>
            <w:tcW w:w="2699" w:type="dxa"/>
            <w:vAlign w:val="center"/>
          </w:tcPr>
          <w:p w14:paraId="38003008" w14:textId="77777777" w:rsidR="006222E8" w:rsidRPr="0013018C" w:rsidRDefault="006222E8" w:rsidP="006222E8">
            <w:pPr>
              <w:spacing w:after="0" w:line="240" w:lineRule="auto"/>
              <w:jc w:val="center"/>
              <w:outlineLvl w:val="1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Индикаторы достижения компетенций</w:t>
            </w:r>
          </w:p>
        </w:tc>
        <w:tc>
          <w:tcPr>
            <w:tcW w:w="3816" w:type="dxa"/>
            <w:vAlign w:val="center"/>
          </w:tcPr>
          <w:p w14:paraId="7A3F6657" w14:textId="77777777" w:rsidR="006222E8" w:rsidRPr="0013018C" w:rsidRDefault="006222E8" w:rsidP="006222E8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Уровень сформированности компетенций, %</w:t>
            </w:r>
          </w:p>
        </w:tc>
      </w:tr>
      <w:tr w:rsidR="00E827B7" w:rsidRPr="0013018C" w14:paraId="7D4D2049" w14:textId="77777777" w:rsidTr="00485F4A">
        <w:tc>
          <w:tcPr>
            <w:tcW w:w="2830" w:type="dxa"/>
            <w:vMerge w:val="restart"/>
            <w:shd w:val="clear" w:color="auto" w:fill="auto"/>
          </w:tcPr>
          <w:p w14:paraId="736C7B5D" w14:textId="77777777" w:rsidR="0009751B" w:rsidRDefault="0049400A" w:rsidP="000975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 xml:space="preserve">ПК-2. </w:t>
            </w:r>
          </w:p>
          <w:p w14:paraId="3209D49B" w14:textId="3FE29B4C" w:rsidR="00E827B7" w:rsidRPr="0013018C" w:rsidRDefault="0049400A" w:rsidP="000975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Способен осуществлять мероприятия по психологическому консультированию свидетелей, потерпевших, обвиняемых и других категорий участников уголовного судопроизводства (в том числе несовершеннолетних) на всех этапах досудебного расследования и консультирование следователей, следователей-криминалистов, законных представителей и иных участников досудебного расследования по вопросам организации и проведения следственных и иных процессуальных действий, а также по другим вопросам психологии участников уголовного судопроизводства.</w:t>
            </w:r>
          </w:p>
        </w:tc>
        <w:tc>
          <w:tcPr>
            <w:tcW w:w="2699" w:type="dxa"/>
            <w:shd w:val="clear" w:color="auto" w:fill="auto"/>
          </w:tcPr>
          <w:p w14:paraId="3E2E16A6" w14:textId="77777777" w:rsidR="0049400A" w:rsidRPr="0013018C" w:rsidRDefault="0049400A" w:rsidP="000975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 xml:space="preserve">Уметь: </w:t>
            </w:r>
          </w:p>
          <w:p w14:paraId="1DB7C693" w14:textId="1F64A894" w:rsidR="0009751B" w:rsidRDefault="0049400A" w:rsidP="0009751B">
            <w:pPr>
              <w:pStyle w:val="aff1"/>
              <w:numPr>
                <w:ilvl w:val="0"/>
                <w:numId w:val="39"/>
              </w:numPr>
              <w:spacing w:after="0"/>
              <w:ind w:left="322" w:hanging="322"/>
              <w:rPr>
                <w:sz w:val="24"/>
                <w:szCs w:val="24"/>
              </w:rPr>
            </w:pPr>
            <w:r w:rsidRPr="0009751B">
              <w:rPr>
                <w:sz w:val="24"/>
                <w:szCs w:val="24"/>
              </w:rPr>
              <w:t>осуществлять психологическое консультирование свидетелей, потерпевших, обвиняемых и других категорий участников уголовного судопроизводства с применением методов прикладной пс</w:t>
            </w:r>
            <w:r w:rsidR="0009751B">
              <w:rPr>
                <w:sz w:val="24"/>
                <w:szCs w:val="24"/>
              </w:rPr>
              <w:t xml:space="preserve">ихологии;                  </w:t>
            </w:r>
          </w:p>
          <w:p w14:paraId="0927BE11" w14:textId="1A9693FB" w:rsidR="00E827B7" w:rsidRPr="0009751B" w:rsidRDefault="0049400A" w:rsidP="0009751B">
            <w:pPr>
              <w:pStyle w:val="aff1"/>
              <w:numPr>
                <w:ilvl w:val="0"/>
                <w:numId w:val="39"/>
              </w:numPr>
              <w:spacing w:after="0"/>
              <w:ind w:left="322" w:hanging="322"/>
              <w:rPr>
                <w:sz w:val="24"/>
                <w:szCs w:val="24"/>
              </w:rPr>
            </w:pPr>
            <w:r w:rsidRPr="0009751B">
              <w:rPr>
                <w:sz w:val="24"/>
                <w:szCs w:val="24"/>
              </w:rPr>
              <w:t>осуществлять консультирование законных представителей несовершеннолетних участников уголовного судопроизводства</w:t>
            </w:r>
          </w:p>
        </w:tc>
        <w:tc>
          <w:tcPr>
            <w:tcW w:w="3816" w:type="dxa"/>
            <w:shd w:val="clear" w:color="auto" w:fill="auto"/>
          </w:tcPr>
          <w:p w14:paraId="54B34AE5" w14:textId="77777777" w:rsidR="00E827B7" w:rsidRPr="0013018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10  20  30  40  50  60  70  80  90  100</w:t>
            </w:r>
          </w:p>
        </w:tc>
      </w:tr>
      <w:tr w:rsidR="00E827B7" w:rsidRPr="0013018C" w14:paraId="3E8D8D17" w14:textId="77777777" w:rsidTr="00485F4A">
        <w:tc>
          <w:tcPr>
            <w:tcW w:w="2830" w:type="dxa"/>
            <w:vMerge/>
            <w:shd w:val="clear" w:color="auto" w:fill="auto"/>
          </w:tcPr>
          <w:p w14:paraId="12DC7C58" w14:textId="77777777" w:rsidR="00E827B7" w:rsidRPr="0013018C" w:rsidRDefault="00E827B7" w:rsidP="0009751B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9" w:type="dxa"/>
            <w:shd w:val="clear" w:color="auto" w:fill="auto"/>
          </w:tcPr>
          <w:p w14:paraId="2F9AFE22" w14:textId="77777777" w:rsidR="0049400A" w:rsidRPr="0013018C" w:rsidRDefault="0049400A" w:rsidP="0009751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</w:rPr>
              <w:t>Владеть:</w:t>
            </w:r>
          </w:p>
          <w:p w14:paraId="681420BC" w14:textId="056A8A79" w:rsidR="0049400A" w:rsidRPr="0013018C" w:rsidRDefault="0009751B" w:rsidP="0009751B">
            <w:pPr>
              <w:spacing w:after="0" w:line="240" w:lineRule="auto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</w:t>
            </w:r>
            <w:r w:rsidR="0049400A" w:rsidRPr="0013018C">
              <w:rPr>
                <w:rFonts w:ascii="Times New Roman" w:hAnsi="Times New Roman"/>
                <w:sz w:val="24"/>
                <w:szCs w:val="24"/>
              </w:rPr>
              <w:t>авыками установления психологического контакта с участниками уголовного судопроизводства.</w:t>
            </w:r>
          </w:p>
          <w:p w14:paraId="6738C9F3" w14:textId="77777777" w:rsidR="00E827B7" w:rsidRPr="0013018C" w:rsidRDefault="00E827B7" w:rsidP="0009751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816" w:type="dxa"/>
            <w:shd w:val="clear" w:color="auto" w:fill="auto"/>
          </w:tcPr>
          <w:p w14:paraId="08A86093" w14:textId="77777777" w:rsidR="00E827B7" w:rsidRPr="0013018C" w:rsidRDefault="00E827B7" w:rsidP="00730EEC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13018C">
              <w:rPr>
                <w:rFonts w:ascii="Times New Roman" w:hAnsi="Times New Roman"/>
                <w:sz w:val="24"/>
                <w:szCs w:val="24"/>
              </w:rPr>
              <w:t>10  20  30  40  50  60  70  80  90  100</w:t>
            </w:r>
          </w:p>
        </w:tc>
      </w:tr>
    </w:tbl>
    <w:p w14:paraId="576A9334" w14:textId="77777777" w:rsidR="006222E8" w:rsidRPr="0013018C" w:rsidRDefault="006222E8" w:rsidP="006222E8">
      <w:pPr>
        <w:spacing w:after="0" w:line="240" w:lineRule="auto"/>
        <w:ind w:firstLine="709"/>
        <w:rPr>
          <w:rFonts w:ascii="Times New Roman" w:hAnsi="Times New Roman"/>
          <w:sz w:val="16"/>
          <w:szCs w:val="16"/>
        </w:rPr>
      </w:pPr>
    </w:p>
    <w:p w14:paraId="2E9E28A7" w14:textId="77777777" w:rsidR="006222E8" w:rsidRPr="0013018C" w:rsidRDefault="006222E8" w:rsidP="006222E8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 w:rsidRPr="0013018C">
        <w:rPr>
          <w:rFonts w:ascii="Times New Roman" w:hAnsi="Times New Roman"/>
          <w:sz w:val="28"/>
          <w:szCs w:val="28"/>
        </w:rPr>
        <w:t>Общая оценка сформированности компетенций ____________________</w:t>
      </w:r>
    </w:p>
    <w:p w14:paraId="048A64B1" w14:textId="77777777" w:rsidR="006222E8" w:rsidRPr="0013018C" w:rsidRDefault="006222E8" w:rsidP="006222E8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13018C">
        <w:rPr>
          <w:rFonts w:ascii="Times New Roman" w:hAnsi="Times New Roman"/>
          <w:b/>
          <w:sz w:val="28"/>
          <w:szCs w:val="28"/>
        </w:rPr>
        <w:lastRenderedPageBreak/>
        <w:t>Шкала оценки</w:t>
      </w:r>
    </w:p>
    <w:p w14:paraId="4C457B7E" w14:textId="77777777" w:rsidR="00730EEC" w:rsidRPr="0013018C" w:rsidRDefault="00730EEC" w:rsidP="00730EEC">
      <w:pPr>
        <w:spacing w:after="0" w:line="120" w:lineRule="auto"/>
        <w:ind w:firstLine="709"/>
        <w:rPr>
          <w:rFonts w:ascii="Times New Roman" w:hAnsi="Times New Roman"/>
          <w:b/>
          <w:sz w:val="28"/>
          <w:szCs w:val="28"/>
        </w:rPr>
      </w:pPr>
    </w:p>
    <w:tbl>
      <w:tblPr>
        <w:tblStyle w:val="100"/>
        <w:tblW w:w="0" w:type="auto"/>
        <w:tblLook w:val="04A0" w:firstRow="1" w:lastRow="0" w:firstColumn="1" w:lastColumn="0" w:noHBand="0" w:noVBand="1"/>
      </w:tblPr>
      <w:tblGrid>
        <w:gridCol w:w="2058"/>
        <w:gridCol w:w="5253"/>
        <w:gridCol w:w="2034"/>
      </w:tblGrid>
      <w:tr w:rsidR="006222E8" w:rsidRPr="0013018C" w14:paraId="543AD920" w14:textId="77777777" w:rsidTr="006222E8">
        <w:tc>
          <w:tcPr>
            <w:tcW w:w="2093" w:type="dxa"/>
            <w:vAlign w:val="center"/>
          </w:tcPr>
          <w:p w14:paraId="209F7C86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Интервал</w:t>
            </w:r>
          </w:p>
        </w:tc>
        <w:tc>
          <w:tcPr>
            <w:tcW w:w="5386" w:type="dxa"/>
            <w:vAlign w:val="center"/>
          </w:tcPr>
          <w:p w14:paraId="2178DBCD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Уровень сформированности компетенции</w:t>
            </w:r>
          </w:p>
        </w:tc>
        <w:tc>
          <w:tcPr>
            <w:tcW w:w="2092" w:type="dxa"/>
            <w:vAlign w:val="center"/>
          </w:tcPr>
          <w:p w14:paraId="34950703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Балл</w:t>
            </w:r>
          </w:p>
        </w:tc>
      </w:tr>
      <w:tr w:rsidR="006222E8" w:rsidRPr="0013018C" w14:paraId="400FAFC7" w14:textId="77777777" w:rsidTr="006222E8">
        <w:tc>
          <w:tcPr>
            <w:tcW w:w="2093" w:type="dxa"/>
            <w:vAlign w:val="center"/>
          </w:tcPr>
          <w:p w14:paraId="70A89510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0 ≤ </w:t>
            </w:r>
            <w:r w:rsidRPr="0013018C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20</w:t>
            </w:r>
          </w:p>
        </w:tc>
        <w:tc>
          <w:tcPr>
            <w:tcW w:w="5386" w:type="dxa"/>
            <w:vAlign w:val="center"/>
          </w:tcPr>
          <w:p w14:paraId="0E6B6AFF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низкий</w:t>
            </w:r>
          </w:p>
        </w:tc>
        <w:tc>
          <w:tcPr>
            <w:tcW w:w="2092" w:type="dxa"/>
            <w:vAlign w:val="center"/>
          </w:tcPr>
          <w:p w14:paraId="49F46691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</w:tr>
      <w:tr w:rsidR="006222E8" w:rsidRPr="0013018C" w14:paraId="3F3000C7" w14:textId="77777777" w:rsidTr="006222E8">
        <w:tc>
          <w:tcPr>
            <w:tcW w:w="2093" w:type="dxa"/>
            <w:vAlign w:val="center"/>
          </w:tcPr>
          <w:p w14:paraId="34D73CBC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20 ≤ </w:t>
            </w:r>
            <w:r w:rsidRPr="0013018C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40</w:t>
            </w:r>
          </w:p>
        </w:tc>
        <w:tc>
          <w:tcPr>
            <w:tcW w:w="5386" w:type="dxa"/>
            <w:vAlign w:val="center"/>
          </w:tcPr>
          <w:p w14:paraId="4041D12A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ниже среднего</w:t>
            </w:r>
          </w:p>
        </w:tc>
        <w:tc>
          <w:tcPr>
            <w:tcW w:w="2092" w:type="dxa"/>
            <w:vAlign w:val="center"/>
          </w:tcPr>
          <w:p w14:paraId="3801FC12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</w:tr>
      <w:tr w:rsidR="006222E8" w:rsidRPr="0013018C" w14:paraId="3D1E3BA8" w14:textId="77777777" w:rsidTr="006222E8">
        <w:tc>
          <w:tcPr>
            <w:tcW w:w="2093" w:type="dxa"/>
            <w:vAlign w:val="center"/>
          </w:tcPr>
          <w:p w14:paraId="2F9A9BA6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40 ≤ </w:t>
            </w:r>
            <w:r w:rsidRPr="0013018C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60</w:t>
            </w:r>
          </w:p>
        </w:tc>
        <w:tc>
          <w:tcPr>
            <w:tcW w:w="5386" w:type="dxa"/>
            <w:vAlign w:val="center"/>
          </w:tcPr>
          <w:p w14:paraId="59520279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средний</w:t>
            </w:r>
          </w:p>
        </w:tc>
        <w:tc>
          <w:tcPr>
            <w:tcW w:w="2092" w:type="dxa"/>
            <w:vAlign w:val="center"/>
          </w:tcPr>
          <w:p w14:paraId="3A35CDA0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</w:tr>
      <w:tr w:rsidR="006222E8" w:rsidRPr="0013018C" w14:paraId="7E462F2F" w14:textId="77777777" w:rsidTr="006222E8">
        <w:tc>
          <w:tcPr>
            <w:tcW w:w="2093" w:type="dxa"/>
            <w:vAlign w:val="center"/>
          </w:tcPr>
          <w:p w14:paraId="4BE36F47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60 ≤ </w:t>
            </w:r>
            <w:r w:rsidRPr="0013018C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80</w:t>
            </w:r>
          </w:p>
        </w:tc>
        <w:tc>
          <w:tcPr>
            <w:tcW w:w="5386" w:type="dxa"/>
            <w:vAlign w:val="center"/>
          </w:tcPr>
          <w:p w14:paraId="6F30C910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выше среднего</w:t>
            </w:r>
          </w:p>
        </w:tc>
        <w:tc>
          <w:tcPr>
            <w:tcW w:w="2092" w:type="dxa"/>
            <w:vAlign w:val="center"/>
          </w:tcPr>
          <w:p w14:paraId="3D9E5596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</w:tr>
      <w:tr w:rsidR="006222E8" w:rsidRPr="0013018C" w14:paraId="24B60FFD" w14:textId="77777777" w:rsidTr="006222E8">
        <w:tc>
          <w:tcPr>
            <w:tcW w:w="2093" w:type="dxa"/>
            <w:vAlign w:val="center"/>
          </w:tcPr>
          <w:p w14:paraId="658D1A27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80 ≤ </w:t>
            </w:r>
            <w:r w:rsidRPr="0013018C">
              <w:rPr>
                <w:rFonts w:ascii="Times New Roman" w:hAnsi="Times New Roman"/>
                <w:sz w:val="24"/>
                <w:szCs w:val="24"/>
                <w:lang w:val="en-US" w:eastAsia="en-US"/>
              </w:rPr>
              <w:t>n&lt;</w:t>
            </w: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100</w:t>
            </w:r>
          </w:p>
        </w:tc>
        <w:tc>
          <w:tcPr>
            <w:tcW w:w="5386" w:type="dxa"/>
            <w:vAlign w:val="center"/>
          </w:tcPr>
          <w:p w14:paraId="71314293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высокий</w:t>
            </w:r>
          </w:p>
        </w:tc>
        <w:tc>
          <w:tcPr>
            <w:tcW w:w="2092" w:type="dxa"/>
            <w:vAlign w:val="center"/>
          </w:tcPr>
          <w:p w14:paraId="09D3FDA3" w14:textId="77777777" w:rsidR="006222E8" w:rsidRPr="0013018C" w:rsidRDefault="006222E8" w:rsidP="006222E8">
            <w:pPr>
              <w:spacing w:before="40" w:after="40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13018C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</w:tbl>
    <w:p w14:paraId="7790121B" w14:textId="77777777" w:rsidR="006222E8" w:rsidRPr="0013018C" w:rsidRDefault="006222E8" w:rsidP="006222E8">
      <w:pPr>
        <w:spacing w:after="0" w:line="360" w:lineRule="auto"/>
        <w:ind w:firstLine="709"/>
        <w:rPr>
          <w:rFonts w:ascii="Times New Roman" w:hAnsi="Times New Roman"/>
          <w:sz w:val="28"/>
          <w:szCs w:val="28"/>
          <w:lang w:val="en-US"/>
        </w:rPr>
      </w:pPr>
    </w:p>
    <w:p w14:paraId="6D1394A9" w14:textId="77777777" w:rsidR="006222E8" w:rsidRPr="0013018C" w:rsidRDefault="006222E8" w:rsidP="006222E8">
      <w:pPr>
        <w:widowControl w:val="0"/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/>
          <w:sz w:val="26"/>
          <w:szCs w:val="28"/>
        </w:rPr>
      </w:pPr>
    </w:p>
    <w:sectPr w:rsidR="006222E8" w:rsidRPr="0013018C" w:rsidSect="006E6D34"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DC30F" w14:textId="77777777" w:rsidR="00174E0F" w:rsidRDefault="00174E0F" w:rsidP="00C06EDC">
      <w:pPr>
        <w:spacing w:after="0" w:line="240" w:lineRule="auto"/>
      </w:pPr>
      <w:r>
        <w:separator/>
      </w:r>
    </w:p>
  </w:endnote>
  <w:endnote w:type="continuationSeparator" w:id="0">
    <w:p w14:paraId="79B606F7" w14:textId="77777777" w:rsidR="00174E0F" w:rsidRDefault="00174E0F" w:rsidP="00C06E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TimesNewRomanPSMT">
    <w:altName w:val="Yu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3688C" w14:textId="77777777" w:rsidR="00174E0F" w:rsidRDefault="00174E0F" w:rsidP="00C06EDC">
      <w:pPr>
        <w:spacing w:after="0" w:line="240" w:lineRule="auto"/>
      </w:pPr>
      <w:r>
        <w:separator/>
      </w:r>
    </w:p>
  </w:footnote>
  <w:footnote w:type="continuationSeparator" w:id="0">
    <w:p w14:paraId="160DBD9E" w14:textId="77777777" w:rsidR="00174E0F" w:rsidRDefault="00174E0F" w:rsidP="00C06E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2EEF84" w14:textId="1C0FA050" w:rsidR="0040516B" w:rsidRDefault="0040516B" w:rsidP="007E6A2D">
    <w:pPr>
      <w:pStyle w:val="Style11"/>
      <w:widowControl/>
      <w:ind w:left="4488" w:right="-105" w:hanging="4488"/>
      <w:jc w:val="center"/>
      <w:rPr>
        <w:rStyle w:val="FontStyle64"/>
      </w:rPr>
    </w:pPr>
    <w:r>
      <w:rPr>
        <w:rStyle w:val="FontStyle64"/>
      </w:rPr>
      <w:fldChar w:fldCharType="begin"/>
    </w:r>
    <w:r>
      <w:rPr>
        <w:rStyle w:val="FontStyle64"/>
      </w:rPr>
      <w:instrText>PAGE</w:instrText>
    </w:r>
    <w:r>
      <w:rPr>
        <w:rStyle w:val="FontStyle64"/>
      </w:rPr>
      <w:fldChar w:fldCharType="separate"/>
    </w:r>
    <w:r w:rsidR="00CC29A6">
      <w:rPr>
        <w:rStyle w:val="FontStyle64"/>
        <w:noProof/>
      </w:rPr>
      <w:t>20</w:t>
    </w:r>
    <w:r>
      <w:rPr>
        <w:rStyle w:val="FontStyle6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75869365"/>
      <w:docPartObj>
        <w:docPartGallery w:val="Page Numbers (Top of Page)"/>
        <w:docPartUnique/>
      </w:docPartObj>
    </w:sdtPr>
    <w:sdtContent>
      <w:p w14:paraId="18DC537A" w14:textId="2DB6180C" w:rsidR="00AC4635" w:rsidRDefault="00AC4635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29A6">
          <w:rPr>
            <w:noProof/>
          </w:rPr>
          <w:t>6</w:t>
        </w:r>
        <w:r>
          <w:fldChar w:fldCharType="end"/>
        </w:r>
      </w:p>
    </w:sdtContent>
  </w:sdt>
  <w:p w14:paraId="24DE1CD1" w14:textId="77777777" w:rsidR="00AC4635" w:rsidRDefault="00AC4635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433F2"/>
    <w:multiLevelType w:val="hybridMultilevel"/>
    <w:tmpl w:val="29ECCD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E36FC5"/>
    <w:multiLevelType w:val="hybridMultilevel"/>
    <w:tmpl w:val="4CB4E52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2E1345"/>
    <w:multiLevelType w:val="hybridMultilevel"/>
    <w:tmpl w:val="DD36E78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881620"/>
    <w:multiLevelType w:val="hybridMultilevel"/>
    <w:tmpl w:val="DCCE813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F10792"/>
    <w:multiLevelType w:val="hybridMultilevel"/>
    <w:tmpl w:val="2F7E5C02"/>
    <w:lvl w:ilvl="0" w:tplc="A8008DF4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6754AD8"/>
    <w:multiLevelType w:val="hybridMultilevel"/>
    <w:tmpl w:val="FD80A47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000000" w:themeColor="text1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023B7C"/>
    <w:multiLevelType w:val="hybridMultilevel"/>
    <w:tmpl w:val="A6A483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6C7A1A"/>
    <w:multiLevelType w:val="multilevel"/>
    <w:tmpl w:val="F95CD4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21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0" w:hanging="2160"/>
      </w:pPr>
      <w:rPr>
        <w:rFonts w:hint="default"/>
      </w:rPr>
    </w:lvl>
  </w:abstractNum>
  <w:abstractNum w:abstractNumId="8" w15:restartNumberingAfterBreak="0">
    <w:nsid w:val="1EB96549"/>
    <w:multiLevelType w:val="hybridMultilevel"/>
    <w:tmpl w:val="BD702D1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407455"/>
    <w:multiLevelType w:val="hybridMultilevel"/>
    <w:tmpl w:val="5D4C858C"/>
    <w:lvl w:ilvl="0" w:tplc="B9765F1A">
      <w:start w:val="1"/>
      <w:numFmt w:val="decimal"/>
      <w:lvlText w:val="%1)"/>
      <w:lvlJc w:val="left"/>
      <w:pPr>
        <w:ind w:left="72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10" w15:restartNumberingAfterBreak="0">
    <w:nsid w:val="2E693D3F"/>
    <w:multiLevelType w:val="hybridMultilevel"/>
    <w:tmpl w:val="B8146E0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D60DDE"/>
    <w:multiLevelType w:val="hybridMultilevel"/>
    <w:tmpl w:val="760E613C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2D55913"/>
    <w:multiLevelType w:val="hybridMultilevel"/>
    <w:tmpl w:val="0DD294F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0A7914"/>
    <w:multiLevelType w:val="hybridMultilevel"/>
    <w:tmpl w:val="A5183A6E"/>
    <w:lvl w:ilvl="0" w:tplc="04190011">
      <w:start w:val="1"/>
      <w:numFmt w:val="decimal"/>
      <w:lvlText w:val="%1)"/>
      <w:lvlJc w:val="left"/>
      <w:pPr>
        <w:ind w:left="406" w:hanging="360"/>
      </w:pPr>
    </w:lvl>
    <w:lvl w:ilvl="1" w:tplc="04190019" w:tentative="1">
      <w:start w:val="1"/>
      <w:numFmt w:val="lowerLetter"/>
      <w:lvlText w:val="%2."/>
      <w:lvlJc w:val="left"/>
      <w:pPr>
        <w:ind w:left="1126" w:hanging="360"/>
      </w:pPr>
    </w:lvl>
    <w:lvl w:ilvl="2" w:tplc="0419001B" w:tentative="1">
      <w:start w:val="1"/>
      <w:numFmt w:val="lowerRoman"/>
      <w:lvlText w:val="%3."/>
      <w:lvlJc w:val="right"/>
      <w:pPr>
        <w:ind w:left="1846" w:hanging="180"/>
      </w:pPr>
    </w:lvl>
    <w:lvl w:ilvl="3" w:tplc="0419000F" w:tentative="1">
      <w:start w:val="1"/>
      <w:numFmt w:val="decimal"/>
      <w:lvlText w:val="%4."/>
      <w:lvlJc w:val="left"/>
      <w:pPr>
        <w:ind w:left="2566" w:hanging="360"/>
      </w:pPr>
    </w:lvl>
    <w:lvl w:ilvl="4" w:tplc="04190019" w:tentative="1">
      <w:start w:val="1"/>
      <w:numFmt w:val="lowerLetter"/>
      <w:lvlText w:val="%5."/>
      <w:lvlJc w:val="left"/>
      <w:pPr>
        <w:ind w:left="3286" w:hanging="360"/>
      </w:pPr>
    </w:lvl>
    <w:lvl w:ilvl="5" w:tplc="0419001B" w:tentative="1">
      <w:start w:val="1"/>
      <w:numFmt w:val="lowerRoman"/>
      <w:lvlText w:val="%6."/>
      <w:lvlJc w:val="right"/>
      <w:pPr>
        <w:ind w:left="4006" w:hanging="180"/>
      </w:pPr>
    </w:lvl>
    <w:lvl w:ilvl="6" w:tplc="0419000F" w:tentative="1">
      <w:start w:val="1"/>
      <w:numFmt w:val="decimal"/>
      <w:lvlText w:val="%7."/>
      <w:lvlJc w:val="left"/>
      <w:pPr>
        <w:ind w:left="4726" w:hanging="360"/>
      </w:pPr>
    </w:lvl>
    <w:lvl w:ilvl="7" w:tplc="04190019" w:tentative="1">
      <w:start w:val="1"/>
      <w:numFmt w:val="lowerLetter"/>
      <w:lvlText w:val="%8."/>
      <w:lvlJc w:val="left"/>
      <w:pPr>
        <w:ind w:left="5446" w:hanging="360"/>
      </w:pPr>
    </w:lvl>
    <w:lvl w:ilvl="8" w:tplc="0419001B" w:tentative="1">
      <w:start w:val="1"/>
      <w:numFmt w:val="lowerRoman"/>
      <w:lvlText w:val="%9."/>
      <w:lvlJc w:val="right"/>
      <w:pPr>
        <w:ind w:left="6166" w:hanging="180"/>
      </w:pPr>
    </w:lvl>
  </w:abstractNum>
  <w:abstractNum w:abstractNumId="14" w15:restartNumberingAfterBreak="0">
    <w:nsid w:val="355A0643"/>
    <w:multiLevelType w:val="hybridMultilevel"/>
    <w:tmpl w:val="CC66E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B762F1"/>
    <w:multiLevelType w:val="hybridMultilevel"/>
    <w:tmpl w:val="E710D1F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F96B56"/>
    <w:multiLevelType w:val="hybridMultilevel"/>
    <w:tmpl w:val="3D78AAE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27145C"/>
    <w:multiLevelType w:val="hybridMultilevel"/>
    <w:tmpl w:val="79B0DD2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8B5FA7"/>
    <w:multiLevelType w:val="hybridMultilevel"/>
    <w:tmpl w:val="AD5AFE22"/>
    <w:lvl w:ilvl="0" w:tplc="04190011">
      <w:start w:val="1"/>
      <w:numFmt w:val="decimal"/>
      <w:lvlText w:val="%1)"/>
      <w:lvlJc w:val="left"/>
      <w:pPr>
        <w:ind w:left="41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9" w15:restartNumberingAfterBreak="0">
    <w:nsid w:val="41D41494"/>
    <w:multiLevelType w:val="hybridMultilevel"/>
    <w:tmpl w:val="561CCB98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B7479C"/>
    <w:multiLevelType w:val="hybridMultilevel"/>
    <w:tmpl w:val="B6E630AA"/>
    <w:lvl w:ilvl="0" w:tplc="73FAA260">
      <w:start w:val="4"/>
      <w:numFmt w:val="decimal"/>
      <w:lvlText w:val="%1"/>
      <w:lvlJc w:val="left"/>
      <w:pPr>
        <w:ind w:left="720" w:hanging="360"/>
      </w:pPr>
      <w:rPr>
        <w:rFonts w:ascii="Calibri" w:hAnsi="Calibri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6144B1"/>
    <w:multiLevelType w:val="hybridMultilevel"/>
    <w:tmpl w:val="D93C59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DE51CC"/>
    <w:multiLevelType w:val="hybridMultilevel"/>
    <w:tmpl w:val="9C26E3B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EA7105C"/>
    <w:multiLevelType w:val="hybridMultilevel"/>
    <w:tmpl w:val="A49EE61E"/>
    <w:lvl w:ilvl="0" w:tplc="6E0893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425C2"/>
    <w:multiLevelType w:val="hybridMultilevel"/>
    <w:tmpl w:val="5C18889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2FC41F5"/>
    <w:multiLevelType w:val="multilevel"/>
    <w:tmpl w:val="54BAC8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pStyle w:val="4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6" w15:restartNumberingAfterBreak="0">
    <w:nsid w:val="5CA330C7"/>
    <w:multiLevelType w:val="hybridMultilevel"/>
    <w:tmpl w:val="EC7857F8"/>
    <w:lvl w:ilvl="0" w:tplc="51A0C2C8">
      <w:start w:val="1"/>
      <w:numFmt w:val="bullet"/>
      <w:pStyle w:val="a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08816EE"/>
    <w:multiLevelType w:val="hybridMultilevel"/>
    <w:tmpl w:val="64BABC6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332938"/>
    <w:multiLevelType w:val="hybridMultilevel"/>
    <w:tmpl w:val="0BFAB97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17766F5"/>
    <w:multiLevelType w:val="hybridMultilevel"/>
    <w:tmpl w:val="B47CA778"/>
    <w:lvl w:ilvl="0" w:tplc="041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0" w15:restartNumberingAfterBreak="0">
    <w:nsid w:val="661F7543"/>
    <w:multiLevelType w:val="hybridMultilevel"/>
    <w:tmpl w:val="C504E7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2A0F1D"/>
    <w:multiLevelType w:val="multilevel"/>
    <w:tmpl w:val="B694E9D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  <w:i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32" w15:restartNumberingAfterBreak="0">
    <w:nsid w:val="681D73AE"/>
    <w:multiLevelType w:val="hybridMultilevel"/>
    <w:tmpl w:val="A9A477E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DD277D"/>
    <w:multiLevelType w:val="hybridMultilevel"/>
    <w:tmpl w:val="3C341BD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B777905"/>
    <w:multiLevelType w:val="hybridMultilevel"/>
    <w:tmpl w:val="304E97B8"/>
    <w:lvl w:ilvl="0" w:tplc="E53E22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302ED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B6E7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9E8D0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E684E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C56F6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4CFCC8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1004AC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A802EC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5" w15:restartNumberingAfterBreak="0">
    <w:nsid w:val="6BFF5FFF"/>
    <w:multiLevelType w:val="hybridMultilevel"/>
    <w:tmpl w:val="A478F7F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050B7D"/>
    <w:multiLevelType w:val="hybridMultilevel"/>
    <w:tmpl w:val="DCD67E5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9E2A53"/>
    <w:multiLevelType w:val="hybridMultilevel"/>
    <w:tmpl w:val="D36C50E0"/>
    <w:lvl w:ilvl="0" w:tplc="DD20C4A4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A164FA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D650FA"/>
    <w:multiLevelType w:val="hybridMultilevel"/>
    <w:tmpl w:val="B420C4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DD80938"/>
    <w:multiLevelType w:val="multilevel"/>
    <w:tmpl w:val="B3C29EB4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25"/>
  </w:num>
  <w:num w:numId="2">
    <w:abstractNumId w:val="26"/>
  </w:num>
  <w:num w:numId="3">
    <w:abstractNumId w:val="31"/>
  </w:num>
  <w:num w:numId="4">
    <w:abstractNumId w:val="37"/>
  </w:num>
  <w:num w:numId="5">
    <w:abstractNumId w:val="1"/>
  </w:num>
  <w:num w:numId="6">
    <w:abstractNumId w:val="22"/>
  </w:num>
  <w:num w:numId="7">
    <w:abstractNumId w:val="13"/>
  </w:num>
  <w:num w:numId="8">
    <w:abstractNumId w:val="28"/>
  </w:num>
  <w:num w:numId="9">
    <w:abstractNumId w:val="33"/>
  </w:num>
  <w:num w:numId="10">
    <w:abstractNumId w:val="17"/>
  </w:num>
  <w:num w:numId="11">
    <w:abstractNumId w:val="30"/>
  </w:num>
  <w:num w:numId="12">
    <w:abstractNumId w:val="6"/>
  </w:num>
  <w:num w:numId="13">
    <w:abstractNumId w:val="5"/>
  </w:num>
  <w:num w:numId="14">
    <w:abstractNumId w:val="9"/>
  </w:num>
  <w:num w:numId="15">
    <w:abstractNumId w:val="18"/>
  </w:num>
  <w:num w:numId="16">
    <w:abstractNumId w:val="3"/>
  </w:num>
  <w:num w:numId="17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0"/>
  </w:num>
  <w:num w:numId="19">
    <w:abstractNumId w:val="39"/>
  </w:num>
  <w:num w:numId="20">
    <w:abstractNumId w:val="11"/>
  </w:num>
  <w:num w:numId="21">
    <w:abstractNumId w:val="19"/>
  </w:num>
  <w:num w:numId="22">
    <w:abstractNumId w:val="24"/>
  </w:num>
  <w:num w:numId="23">
    <w:abstractNumId w:val="27"/>
  </w:num>
  <w:num w:numId="24">
    <w:abstractNumId w:val="8"/>
  </w:num>
  <w:num w:numId="25">
    <w:abstractNumId w:val="2"/>
  </w:num>
  <w:num w:numId="26">
    <w:abstractNumId w:val="4"/>
  </w:num>
  <w:num w:numId="27">
    <w:abstractNumId w:val="36"/>
  </w:num>
  <w:num w:numId="28">
    <w:abstractNumId w:val="32"/>
  </w:num>
  <w:num w:numId="29">
    <w:abstractNumId w:val="21"/>
  </w:num>
  <w:num w:numId="30">
    <w:abstractNumId w:val="14"/>
  </w:num>
  <w:num w:numId="31">
    <w:abstractNumId w:val="35"/>
  </w:num>
  <w:num w:numId="32">
    <w:abstractNumId w:val="16"/>
  </w:num>
  <w:num w:numId="33">
    <w:abstractNumId w:val="15"/>
  </w:num>
  <w:num w:numId="34">
    <w:abstractNumId w:val="12"/>
  </w:num>
  <w:num w:numId="35">
    <w:abstractNumId w:val="10"/>
  </w:num>
  <w:num w:numId="36">
    <w:abstractNumId w:val="38"/>
  </w:num>
  <w:num w:numId="37">
    <w:abstractNumId w:val="0"/>
  </w:num>
  <w:num w:numId="38">
    <w:abstractNumId w:val="7"/>
  </w:num>
  <w:num w:numId="39">
    <w:abstractNumId w:val="23"/>
  </w:num>
  <w:num w:numId="40">
    <w:abstractNumId w:val="34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6DBC"/>
    <w:rsid w:val="00001C5D"/>
    <w:rsid w:val="00002633"/>
    <w:rsid w:val="0001044B"/>
    <w:rsid w:val="0001050B"/>
    <w:rsid w:val="00016F7E"/>
    <w:rsid w:val="0001785D"/>
    <w:rsid w:val="00021318"/>
    <w:rsid w:val="00021566"/>
    <w:rsid w:val="00024D97"/>
    <w:rsid w:val="00027F15"/>
    <w:rsid w:val="00031F49"/>
    <w:rsid w:val="00044FA9"/>
    <w:rsid w:val="00045F7B"/>
    <w:rsid w:val="00047685"/>
    <w:rsid w:val="00056654"/>
    <w:rsid w:val="00070083"/>
    <w:rsid w:val="00076638"/>
    <w:rsid w:val="00076712"/>
    <w:rsid w:val="00077AD1"/>
    <w:rsid w:val="00077F0D"/>
    <w:rsid w:val="0008184F"/>
    <w:rsid w:val="00084113"/>
    <w:rsid w:val="0008476B"/>
    <w:rsid w:val="00094B19"/>
    <w:rsid w:val="0009751B"/>
    <w:rsid w:val="000A046F"/>
    <w:rsid w:val="000A1619"/>
    <w:rsid w:val="000A6C5F"/>
    <w:rsid w:val="000A7B55"/>
    <w:rsid w:val="000C4146"/>
    <w:rsid w:val="000D28E2"/>
    <w:rsid w:val="000D347F"/>
    <w:rsid w:val="000D3B70"/>
    <w:rsid w:val="000D6F75"/>
    <w:rsid w:val="000D7202"/>
    <w:rsid w:val="000E1E7D"/>
    <w:rsid w:val="000F057E"/>
    <w:rsid w:val="000F6772"/>
    <w:rsid w:val="001010D2"/>
    <w:rsid w:val="00105A0E"/>
    <w:rsid w:val="00106AA4"/>
    <w:rsid w:val="00106C1B"/>
    <w:rsid w:val="0010744E"/>
    <w:rsid w:val="0011169C"/>
    <w:rsid w:val="001123EE"/>
    <w:rsid w:val="0012697E"/>
    <w:rsid w:val="0013018C"/>
    <w:rsid w:val="001323C7"/>
    <w:rsid w:val="001401D8"/>
    <w:rsid w:val="00144BA5"/>
    <w:rsid w:val="001457F1"/>
    <w:rsid w:val="00145A71"/>
    <w:rsid w:val="00145C2F"/>
    <w:rsid w:val="00151121"/>
    <w:rsid w:val="00157551"/>
    <w:rsid w:val="001617E6"/>
    <w:rsid w:val="00166598"/>
    <w:rsid w:val="001719FB"/>
    <w:rsid w:val="00174349"/>
    <w:rsid w:val="001749CD"/>
    <w:rsid w:val="00174E0F"/>
    <w:rsid w:val="001757D5"/>
    <w:rsid w:val="001825B4"/>
    <w:rsid w:val="00184D6F"/>
    <w:rsid w:val="001868EE"/>
    <w:rsid w:val="00194187"/>
    <w:rsid w:val="00196549"/>
    <w:rsid w:val="001972CA"/>
    <w:rsid w:val="001A0CED"/>
    <w:rsid w:val="001A16E9"/>
    <w:rsid w:val="001A58F4"/>
    <w:rsid w:val="001A61F7"/>
    <w:rsid w:val="001B1BC6"/>
    <w:rsid w:val="001B22F9"/>
    <w:rsid w:val="001B68C3"/>
    <w:rsid w:val="001B6C70"/>
    <w:rsid w:val="001C033F"/>
    <w:rsid w:val="001C24C4"/>
    <w:rsid w:val="001C3970"/>
    <w:rsid w:val="001C46F0"/>
    <w:rsid w:val="001C7C20"/>
    <w:rsid w:val="001D0CA8"/>
    <w:rsid w:val="001D661B"/>
    <w:rsid w:val="001E32C6"/>
    <w:rsid w:val="001E4285"/>
    <w:rsid w:val="001E6BA8"/>
    <w:rsid w:val="001E72E6"/>
    <w:rsid w:val="001E7F85"/>
    <w:rsid w:val="001F07B1"/>
    <w:rsid w:val="001F56E1"/>
    <w:rsid w:val="001F57A0"/>
    <w:rsid w:val="00201B1F"/>
    <w:rsid w:val="00203229"/>
    <w:rsid w:val="0020379D"/>
    <w:rsid w:val="00207854"/>
    <w:rsid w:val="0021466A"/>
    <w:rsid w:val="00216309"/>
    <w:rsid w:val="0021672A"/>
    <w:rsid w:val="0022138A"/>
    <w:rsid w:val="00223798"/>
    <w:rsid w:val="00223998"/>
    <w:rsid w:val="002255AA"/>
    <w:rsid w:val="00231598"/>
    <w:rsid w:val="00233F5F"/>
    <w:rsid w:val="00247C53"/>
    <w:rsid w:val="002500EF"/>
    <w:rsid w:val="0025109E"/>
    <w:rsid w:val="00252ECC"/>
    <w:rsid w:val="00255EAC"/>
    <w:rsid w:val="002623B6"/>
    <w:rsid w:val="002654B7"/>
    <w:rsid w:val="00266263"/>
    <w:rsid w:val="00272CBA"/>
    <w:rsid w:val="00281129"/>
    <w:rsid w:val="002813CB"/>
    <w:rsid w:val="00283AEE"/>
    <w:rsid w:val="00283F06"/>
    <w:rsid w:val="00285563"/>
    <w:rsid w:val="00291C6A"/>
    <w:rsid w:val="00292BF1"/>
    <w:rsid w:val="00295A7F"/>
    <w:rsid w:val="002A50E7"/>
    <w:rsid w:val="002A5F0A"/>
    <w:rsid w:val="002B0D25"/>
    <w:rsid w:val="002B4751"/>
    <w:rsid w:val="002B7129"/>
    <w:rsid w:val="002B74D3"/>
    <w:rsid w:val="002B7E0A"/>
    <w:rsid w:val="002C0EF0"/>
    <w:rsid w:val="002C20A6"/>
    <w:rsid w:val="002C2760"/>
    <w:rsid w:val="002D036E"/>
    <w:rsid w:val="002D1DE1"/>
    <w:rsid w:val="002D554F"/>
    <w:rsid w:val="002D70CC"/>
    <w:rsid w:val="002E191C"/>
    <w:rsid w:val="002E1EF9"/>
    <w:rsid w:val="002E661B"/>
    <w:rsid w:val="002F6BC0"/>
    <w:rsid w:val="002F6CC3"/>
    <w:rsid w:val="003075DA"/>
    <w:rsid w:val="0031061C"/>
    <w:rsid w:val="00310F8D"/>
    <w:rsid w:val="00313B35"/>
    <w:rsid w:val="00316157"/>
    <w:rsid w:val="0031754F"/>
    <w:rsid w:val="0032016A"/>
    <w:rsid w:val="00320DFB"/>
    <w:rsid w:val="00324969"/>
    <w:rsid w:val="00325DF7"/>
    <w:rsid w:val="003276D2"/>
    <w:rsid w:val="00342A9A"/>
    <w:rsid w:val="00343ADA"/>
    <w:rsid w:val="00343C71"/>
    <w:rsid w:val="003452EC"/>
    <w:rsid w:val="00345CCC"/>
    <w:rsid w:val="00346358"/>
    <w:rsid w:val="00346FEB"/>
    <w:rsid w:val="003518A5"/>
    <w:rsid w:val="003552CC"/>
    <w:rsid w:val="00361F35"/>
    <w:rsid w:val="00362D88"/>
    <w:rsid w:val="003666C7"/>
    <w:rsid w:val="00374871"/>
    <w:rsid w:val="003805DE"/>
    <w:rsid w:val="003817BA"/>
    <w:rsid w:val="00386164"/>
    <w:rsid w:val="00390BBB"/>
    <w:rsid w:val="00390C7A"/>
    <w:rsid w:val="00391546"/>
    <w:rsid w:val="00391DA6"/>
    <w:rsid w:val="0039341A"/>
    <w:rsid w:val="0039366B"/>
    <w:rsid w:val="0039458A"/>
    <w:rsid w:val="00396A2E"/>
    <w:rsid w:val="003A3BDC"/>
    <w:rsid w:val="003A4503"/>
    <w:rsid w:val="003A474A"/>
    <w:rsid w:val="003A6910"/>
    <w:rsid w:val="003B048D"/>
    <w:rsid w:val="003B1605"/>
    <w:rsid w:val="003B314C"/>
    <w:rsid w:val="003B348A"/>
    <w:rsid w:val="003C098F"/>
    <w:rsid w:val="003C0ABA"/>
    <w:rsid w:val="003C0CD2"/>
    <w:rsid w:val="003C2810"/>
    <w:rsid w:val="003C2DC5"/>
    <w:rsid w:val="003C4AE4"/>
    <w:rsid w:val="003C4FDB"/>
    <w:rsid w:val="003C5EC7"/>
    <w:rsid w:val="003C63E4"/>
    <w:rsid w:val="003C6BD1"/>
    <w:rsid w:val="003D1BE1"/>
    <w:rsid w:val="003D2B31"/>
    <w:rsid w:val="003D5FAE"/>
    <w:rsid w:val="003E1CDE"/>
    <w:rsid w:val="003E1E3E"/>
    <w:rsid w:val="003E3025"/>
    <w:rsid w:val="003E3310"/>
    <w:rsid w:val="003E529C"/>
    <w:rsid w:val="003E66AA"/>
    <w:rsid w:val="003E76D9"/>
    <w:rsid w:val="003E790F"/>
    <w:rsid w:val="003F2B42"/>
    <w:rsid w:val="003F4D79"/>
    <w:rsid w:val="00400D92"/>
    <w:rsid w:val="00402C9F"/>
    <w:rsid w:val="00404E91"/>
    <w:rsid w:val="0040516B"/>
    <w:rsid w:val="0040701F"/>
    <w:rsid w:val="004076ED"/>
    <w:rsid w:val="00412D92"/>
    <w:rsid w:val="00414B08"/>
    <w:rsid w:val="00416156"/>
    <w:rsid w:val="0041618D"/>
    <w:rsid w:val="00420EC4"/>
    <w:rsid w:val="00421103"/>
    <w:rsid w:val="00421B77"/>
    <w:rsid w:val="004322A9"/>
    <w:rsid w:val="00432360"/>
    <w:rsid w:val="0043505A"/>
    <w:rsid w:val="004354C7"/>
    <w:rsid w:val="00443CAC"/>
    <w:rsid w:val="00444B08"/>
    <w:rsid w:val="00447B1D"/>
    <w:rsid w:val="004515B7"/>
    <w:rsid w:val="00452FDE"/>
    <w:rsid w:val="00455779"/>
    <w:rsid w:val="00466713"/>
    <w:rsid w:val="00467672"/>
    <w:rsid w:val="00471D76"/>
    <w:rsid w:val="00472973"/>
    <w:rsid w:val="00475FE5"/>
    <w:rsid w:val="00484964"/>
    <w:rsid w:val="00485F4A"/>
    <w:rsid w:val="00486C3F"/>
    <w:rsid w:val="004936BF"/>
    <w:rsid w:val="0049400A"/>
    <w:rsid w:val="00495A13"/>
    <w:rsid w:val="004965D5"/>
    <w:rsid w:val="004A000A"/>
    <w:rsid w:val="004A264C"/>
    <w:rsid w:val="004A438E"/>
    <w:rsid w:val="004A4EB1"/>
    <w:rsid w:val="004A5AB0"/>
    <w:rsid w:val="004B0A55"/>
    <w:rsid w:val="004B26FA"/>
    <w:rsid w:val="004B4C67"/>
    <w:rsid w:val="004B4CC4"/>
    <w:rsid w:val="004B747F"/>
    <w:rsid w:val="004B7C5B"/>
    <w:rsid w:val="004C087C"/>
    <w:rsid w:val="004C1639"/>
    <w:rsid w:val="004C1E3C"/>
    <w:rsid w:val="004C444B"/>
    <w:rsid w:val="004C478B"/>
    <w:rsid w:val="004C5865"/>
    <w:rsid w:val="004D1B15"/>
    <w:rsid w:val="004D3C49"/>
    <w:rsid w:val="004D4D11"/>
    <w:rsid w:val="004D5759"/>
    <w:rsid w:val="004D5A72"/>
    <w:rsid w:val="004E5457"/>
    <w:rsid w:val="004F26FA"/>
    <w:rsid w:val="004F6E28"/>
    <w:rsid w:val="00502E51"/>
    <w:rsid w:val="005074E2"/>
    <w:rsid w:val="00507FD6"/>
    <w:rsid w:val="005118C1"/>
    <w:rsid w:val="005127B1"/>
    <w:rsid w:val="00515E1C"/>
    <w:rsid w:val="005162E1"/>
    <w:rsid w:val="005171F3"/>
    <w:rsid w:val="005214B9"/>
    <w:rsid w:val="005236B0"/>
    <w:rsid w:val="00525636"/>
    <w:rsid w:val="005257EB"/>
    <w:rsid w:val="00526B45"/>
    <w:rsid w:val="00526CF3"/>
    <w:rsid w:val="00530CF8"/>
    <w:rsid w:val="00533411"/>
    <w:rsid w:val="00533F0D"/>
    <w:rsid w:val="00535DCE"/>
    <w:rsid w:val="00537255"/>
    <w:rsid w:val="00541A27"/>
    <w:rsid w:val="0054549E"/>
    <w:rsid w:val="00545FD0"/>
    <w:rsid w:val="00550A5A"/>
    <w:rsid w:val="00550B72"/>
    <w:rsid w:val="00552ADC"/>
    <w:rsid w:val="005554D2"/>
    <w:rsid w:val="00561128"/>
    <w:rsid w:val="0056368D"/>
    <w:rsid w:val="00564131"/>
    <w:rsid w:val="00565E01"/>
    <w:rsid w:val="00565FF1"/>
    <w:rsid w:val="00581202"/>
    <w:rsid w:val="00581887"/>
    <w:rsid w:val="0058204B"/>
    <w:rsid w:val="00582ADD"/>
    <w:rsid w:val="005867DE"/>
    <w:rsid w:val="00595740"/>
    <w:rsid w:val="00597A5F"/>
    <w:rsid w:val="005A3D9F"/>
    <w:rsid w:val="005A4F77"/>
    <w:rsid w:val="005A6B75"/>
    <w:rsid w:val="005A714A"/>
    <w:rsid w:val="005A7E09"/>
    <w:rsid w:val="005C6BD4"/>
    <w:rsid w:val="005D4095"/>
    <w:rsid w:val="005D7310"/>
    <w:rsid w:val="005D7951"/>
    <w:rsid w:val="005E0E65"/>
    <w:rsid w:val="005E0FB7"/>
    <w:rsid w:val="005E2B34"/>
    <w:rsid w:val="005E5BCC"/>
    <w:rsid w:val="005E718E"/>
    <w:rsid w:val="005F208D"/>
    <w:rsid w:val="005F2C0F"/>
    <w:rsid w:val="005F355C"/>
    <w:rsid w:val="006019A1"/>
    <w:rsid w:val="00605256"/>
    <w:rsid w:val="00606948"/>
    <w:rsid w:val="00606F94"/>
    <w:rsid w:val="00621400"/>
    <w:rsid w:val="006222E8"/>
    <w:rsid w:val="00623116"/>
    <w:rsid w:val="00627F20"/>
    <w:rsid w:val="00630513"/>
    <w:rsid w:val="0063110D"/>
    <w:rsid w:val="00635483"/>
    <w:rsid w:val="006361EC"/>
    <w:rsid w:val="006368D7"/>
    <w:rsid w:val="0063696F"/>
    <w:rsid w:val="00637096"/>
    <w:rsid w:val="00646091"/>
    <w:rsid w:val="00646940"/>
    <w:rsid w:val="00647B90"/>
    <w:rsid w:val="00651569"/>
    <w:rsid w:val="006554C5"/>
    <w:rsid w:val="00657C11"/>
    <w:rsid w:val="00660082"/>
    <w:rsid w:val="00663B16"/>
    <w:rsid w:val="0066452B"/>
    <w:rsid w:val="00665EDC"/>
    <w:rsid w:val="00666135"/>
    <w:rsid w:val="00667ABA"/>
    <w:rsid w:val="00667E3F"/>
    <w:rsid w:val="00674535"/>
    <w:rsid w:val="006751B0"/>
    <w:rsid w:val="00682258"/>
    <w:rsid w:val="006860FB"/>
    <w:rsid w:val="00692E86"/>
    <w:rsid w:val="00693C1C"/>
    <w:rsid w:val="00693E6B"/>
    <w:rsid w:val="0069408E"/>
    <w:rsid w:val="00695094"/>
    <w:rsid w:val="006A190A"/>
    <w:rsid w:val="006A3E70"/>
    <w:rsid w:val="006A428E"/>
    <w:rsid w:val="006A4E2B"/>
    <w:rsid w:val="006A53EC"/>
    <w:rsid w:val="006A6373"/>
    <w:rsid w:val="006B1651"/>
    <w:rsid w:val="006B7515"/>
    <w:rsid w:val="006C0F8D"/>
    <w:rsid w:val="006C265F"/>
    <w:rsid w:val="006C2E6E"/>
    <w:rsid w:val="006C4E2A"/>
    <w:rsid w:val="006D1D8E"/>
    <w:rsid w:val="006D2A19"/>
    <w:rsid w:val="006D47BA"/>
    <w:rsid w:val="006E05DE"/>
    <w:rsid w:val="006E1DF7"/>
    <w:rsid w:val="006E5C4F"/>
    <w:rsid w:val="006E6D34"/>
    <w:rsid w:val="006F026F"/>
    <w:rsid w:val="006F3093"/>
    <w:rsid w:val="006F4C2B"/>
    <w:rsid w:val="006F728F"/>
    <w:rsid w:val="007053DC"/>
    <w:rsid w:val="007100DB"/>
    <w:rsid w:val="0071176F"/>
    <w:rsid w:val="0071605A"/>
    <w:rsid w:val="00716A31"/>
    <w:rsid w:val="0071731E"/>
    <w:rsid w:val="00721513"/>
    <w:rsid w:val="00730EEC"/>
    <w:rsid w:val="00733D79"/>
    <w:rsid w:val="0073764F"/>
    <w:rsid w:val="00740E63"/>
    <w:rsid w:val="00744A25"/>
    <w:rsid w:val="00746527"/>
    <w:rsid w:val="00752CFD"/>
    <w:rsid w:val="00756035"/>
    <w:rsid w:val="00760832"/>
    <w:rsid w:val="007626D7"/>
    <w:rsid w:val="00770D48"/>
    <w:rsid w:val="00772CE5"/>
    <w:rsid w:val="00773B40"/>
    <w:rsid w:val="00774D64"/>
    <w:rsid w:val="007757D9"/>
    <w:rsid w:val="007769EB"/>
    <w:rsid w:val="00785672"/>
    <w:rsid w:val="00791CC1"/>
    <w:rsid w:val="00797549"/>
    <w:rsid w:val="007A05D1"/>
    <w:rsid w:val="007A1EB1"/>
    <w:rsid w:val="007A2970"/>
    <w:rsid w:val="007A3F0D"/>
    <w:rsid w:val="007A449E"/>
    <w:rsid w:val="007A7772"/>
    <w:rsid w:val="007B1959"/>
    <w:rsid w:val="007B1B6B"/>
    <w:rsid w:val="007B4425"/>
    <w:rsid w:val="007B70EE"/>
    <w:rsid w:val="007B7DBE"/>
    <w:rsid w:val="007C2B0D"/>
    <w:rsid w:val="007C7365"/>
    <w:rsid w:val="007D64C0"/>
    <w:rsid w:val="007E07D8"/>
    <w:rsid w:val="007E2939"/>
    <w:rsid w:val="007E457C"/>
    <w:rsid w:val="007E4B68"/>
    <w:rsid w:val="007E6A2D"/>
    <w:rsid w:val="007F08B8"/>
    <w:rsid w:val="007F2FA1"/>
    <w:rsid w:val="00800499"/>
    <w:rsid w:val="008071E5"/>
    <w:rsid w:val="00807DCE"/>
    <w:rsid w:val="00810E33"/>
    <w:rsid w:val="00810F82"/>
    <w:rsid w:val="008122B8"/>
    <w:rsid w:val="008124EE"/>
    <w:rsid w:val="00812DA2"/>
    <w:rsid w:val="00813ABD"/>
    <w:rsid w:val="00816D7A"/>
    <w:rsid w:val="00817B70"/>
    <w:rsid w:val="00822361"/>
    <w:rsid w:val="00826CB4"/>
    <w:rsid w:val="00827FD5"/>
    <w:rsid w:val="00833D19"/>
    <w:rsid w:val="00836D60"/>
    <w:rsid w:val="0084734E"/>
    <w:rsid w:val="00857528"/>
    <w:rsid w:val="00862BDF"/>
    <w:rsid w:val="00876003"/>
    <w:rsid w:val="008765F6"/>
    <w:rsid w:val="008773EF"/>
    <w:rsid w:val="00882221"/>
    <w:rsid w:val="00883447"/>
    <w:rsid w:val="00883836"/>
    <w:rsid w:val="00886206"/>
    <w:rsid w:val="00892D58"/>
    <w:rsid w:val="00896461"/>
    <w:rsid w:val="00896BBB"/>
    <w:rsid w:val="008A05BE"/>
    <w:rsid w:val="008A2BBF"/>
    <w:rsid w:val="008A39B5"/>
    <w:rsid w:val="008A4FD5"/>
    <w:rsid w:val="008A67F7"/>
    <w:rsid w:val="008A76CB"/>
    <w:rsid w:val="008B11CD"/>
    <w:rsid w:val="008B2A97"/>
    <w:rsid w:val="008B2D85"/>
    <w:rsid w:val="008B343E"/>
    <w:rsid w:val="008C4393"/>
    <w:rsid w:val="008C48B8"/>
    <w:rsid w:val="008C492E"/>
    <w:rsid w:val="008C6D87"/>
    <w:rsid w:val="008D193B"/>
    <w:rsid w:val="008D7F14"/>
    <w:rsid w:val="008E4744"/>
    <w:rsid w:val="008F1449"/>
    <w:rsid w:val="0090007D"/>
    <w:rsid w:val="0090261F"/>
    <w:rsid w:val="00903D82"/>
    <w:rsid w:val="009052A5"/>
    <w:rsid w:val="00907E62"/>
    <w:rsid w:val="0091225B"/>
    <w:rsid w:val="00915BAE"/>
    <w:rsid w:val="00916D58"/>
    <w:rsid w:val="00920DAE"/>
    <w:rsid w:val="0092243B"/>
    <w:rsid w:val="00925A4E"/>
    <w:rsid w:val="00926690"/>
    <w:rsid w:val="00926EBC"/>
    <w:rsid w:val="00930C71"/>
    <w:rsid w:val="00936016"/>
    <w:rsid w:val="009364BD"/>
    <w:rsid w:val="00937BA5"/>
    <w:rsid w:val="0094006D"/>
    <w:rsid w:val="00942247"/>
    <w:rsid w:val="00944B0C"/>
    <w:rsid w:val="009450EC"/>
    <w:rsid w:val="00946BD4"/>
    <w:rsid w:val="009515CF"/>
    <w:rsid w:val="00952772"/>
    <w:rsid w:val="0095512F"/>
    <w:rsid w:val="00956141"/>
    <w:rsid w:val="00960CEB"/>
    <w:rsid w:val="00963CA7"/>
    <w:rsid w:val="00964606"/>
    <w:rsid w:val="00967A4D"/>
    <w:rsid w:val="009727A9"/>
    <w:rsid w:val="0097341C"/>
    <w:rsid w:val="0098304F"/>
    <w:rsid w:val="009857B0"/>
    <w:rsid w:val="00986A35"/>
    <w:rsid w:val="00992469"/>
    <w:rsid w:val="0099493A"/>
    <w:rsid w:val="009A5ED4"/>
    <w:rsid w:val="009B5D35"/>
    <w:rsid w:val="009C1B56"/>
    <w:rsid w:val="009C2781"/>
    <w:rsid w:val="009C3664"/>
    <w:rsid w:val="009D121E"/>
    <w:rsid w:val="009D3C30"/>
    <w:rsid w:val="009D41E9"/>
    <w:rsid w:val="009D44FC"/>
    <w:rsid w:val="009D6A4E"/>
    <w:rsid w:val="009E6DBC"/>
    <w:rsid w:val="009F22BC"/>
    <w:rsid w:val="009F2A4E"/>
    <w:rsid w:val="009F39A7"/>
    <w:rsid w:val="009F70E5"/>
    <w:rsid w:val="00A012A1"/>
    <w:rsid w:val="00A02586"/>
    <w:rsid w:val="00A111E5"/>
    <w:rsid w:val="00A21CBB"/>
    <w:rsid w:val="00A23CFF"/>
    <w:rsid w:val="00A2483B"/>
    <w:rsid w:val="00A26745"/>
    <w:rsid w:val="00A346E5"/>
    <w:rsid w:val="00A36B0A"/>
    <w:rsid w:val="00A36EE1"/>
    <w:rsid w:val="00A37B6F"/>
    <w:rsid w:val="00A40219"/>
    <w:rsid w:val="00A41E82"/>
    <w:rsid w:val="00A44F58"/>
    <w:rsid w:val="00A65B9D"/>
    <w:rsid w:val="00A71566"/>
    <w:rsid w:val="00A718FC"/>
    <w:rsid w:val="00A741B1"/>
    <w:rsid w:val="00A74BF4"/>
    <w:rsid w:val="00A77BB4"/>
    <w:rsid w:val="00A801CD"/>
    <w:rsid w:val="00A9037E"/>
    <w:rsid w:val="00A90EC3"/>
    <w:rsid w:val="00A95AC2"/>
    <w:rsid w:val="00A95C38"/>
    <w:rsid w:val="00AA0815"/>
    <w:rsid w:val="00AA093B"/>
    <w:rsid w:val="00AA0BE6"/>
    <w:rsid w:val="00AA1954"/>
    <w:rsid w:val="00AA4D52"/>
    <w:rsid w:val="00AA6444"/>
    <w:rsid w:val="00AA7524"/>
    <w:rsid w:val="00AB363E"/>
    <w:rsid w:val="00AB387A"/>
    <w:rsid w:val="00AB5915"/>
    <w:rsid w:val="00AB678F"/>
    <w:rsid w:val="00AC4635"/>
    <w:rsid w:val="00AC47BE"/>
    <w:rsid w:val="00AD2E54"/>
    <w:rsid w:val="00AD4C4C"/>
    <w:rsid w:val="00AD5913"/>
    <w:rsid w:val="00AE2783"/>
    <w:rsid w:val="00AF05C0"/>
    <w:rsid w:val="00AF08BC"/>
    <w:rsid w:val="00AF22C5"/>
    <w:rsid w:val="00AF4201"/>
    <w:rsid w:val="00AF6845"/>
    <w:rsid w:val="00AF73F3"/>
    <w:rsid w:val="00B01A2C"/>
    <w:rsid w:val="00B033C1"/>
    <w:rsid w:val="00B07D90"/>
    <w:rsid w:val="00B1059C"/>
    <w:rsid w:val="00B10AE1"/>
    <w:rsid w:val="00B235E9"/>
    <w:rsid w:val="00B25EBE"/>
    <w:rsid w:val="00B327E0"/>
    <w:rsid w:val="00B33B10"/>
    <w:rsid w:val="00B34314"/>
    <w:rsid w:val="00B34FB4"/>
    <w:rsid w:val="00B367B7"/>
    <w:rsid w:val="00B368D1"/>
    <w:rsid w:val="00B37FD5"/>
    <w:rsid w:val="00B43570"/>
    <w:rsid w:val="00B43617"/>
    <w:rsid w:val="00B448A3"/>
    <w:rsid w:val="00B45D7E"/>
    <w:rsid w:val="00B54AAE"/>
    <w:rsid w:val="00B57A63"/>
    <w:rsid w:val="00B600C4"/>
    <w:rsid w:val="00B62699"/>
    <w:rsid w:val="00B74159"/>
    <w:rsid w:val="00B74707"/>
    <w:rsid w:val="00B76E06"/>
    <w:rsid w:val="00B84FC0"/>
    <w:rsid w:val="00B87353"/>
    <w:rsid w:val="00B90301"/>
    <w:rsid w:val="00B92AC2"/>
    <w:rsid w:val="00B94053"/>
    <w:rsid w:val="00BA10A0"/>
    <w:rsid w:val="00BA1717"/>
    <w:rsid w:val="00BA7AFB"/>
    <w:rsid w:val="00BC32C4"/>
    <w:rsid w:val="00BC3631"/>
    <w:rsid w:val="00BC46A6"/>
    <w:rsid w:val="00BE0C5B"/>
    <w:rsid w:val="00BE0DA0"/>
    <w:rsid w:val="00BE1757"/>
    <w:rsid w:val="00BE1E61"/>
    <w:rsid w:val="00BE4D35"/>
    <w:rsid w:val="00BE52A3"/>
    <w:rsid w:val="00BE6DBD"/>
    <w:rsid w:val="00BF31A1"/>
    <w:rsid w:val="00BF33AD"/>
    <w:rsid w:val="00C005DA"/>
    <w:rsid w:val="00C03B86"/>
    <w:rsid w:val="00C06EDC"/>
    <w:rsid w:val="00C074DF"/>
    <w:rsid w:val="00C119DD"/>
    <w:rsid w:val="00C13AC5"/>
    <w:rsid w:val="00C16451"/>
    <w:rsid w:val="00C26C9E"/>
    <w:rsid w:val="00C35B53"/>
    <w:rsid w:val="00C414B5"/>
    <w:rsid w:val="00C41A92"/>
    <w:rsid w:val="00C45419"/>
    <w:rsid w:val="00C457A1"/>
    <w:rsid w:val="00C4653C"/>
    <w:rsid w:val="00C52BF0"/>
    <w:rsid w:val="00C5482D"/>
    <w:rsid w:val="00C5500B"/>
    <w:rsid w:val="00C55952"/>
    <w:rsid w:val="00C5687E"/>
    <w:rsid w:val="00C61DD3"/>
    <w:rsid w:val="00C62A51"/>
    <w:rsid w:val="00C6348C"/>
    <w:rsid w:val="00C75621"/>
    <w:rsid w:val="00C8301B"/>
    <w:rsid w:val="00C91B64"/>
    <w:rsid w:val="00C92565"/>
    <w:rsid w:val="00C930BA"/>
    <w:rsid w:val="00C93C90"/>
    <w:rsid w:val="00C961AD"/>
    <w:rsid w:val="00C9744D"/>
    <w:rsid w:val="00C97F07"/>
    <w:rsid w:val="00CA22BE"/>
    <w:rsid w:val="00CB3417"/>
    <w:rsid w:val="00CB6ACE"/>
    <w:rsid w:val="00CB761E"/>
    <w:rsid w:val="00CC2825"/>
    <w:rsid w:val="00CC29A6"/>
    <w:rsid w:val="00CC3F1A"/>
    <w:rsid w:val="00CD34D3"/>
    <w:rsid w:val="00CD6806"/>
    <w:rsid w:val="00CE09AF"/>
    <w:rsid w:val="00CE3F37"/>
    <w:rsid w:val="00CE6A46"/>
    <w:rsid w:val="00CF2FBA"/>
    <w:rsid w:val="00CF338D"/>
    <w:rsid w:val="00CF389D"/>
    <w:rsid w:val="00CF39A5"/>
    <w:rsid w:val="00CF3F22"/>
    <w:rsid w:val="00CF4A74"/>
    <w:rsid w:val="00D00AAD"/>
    <w:rsid w:val="00D01E64"/>
    <w:rsid w:val="00D03CBB"/>
    <w:rsid w:val="00D044CA"/>
    <w:rsid w:val="00D05501"/>
    <w:rsid w:val="00D07BE1"/>
    <w:rsid w:val="00D1340A"/>
    <w:rsid w:val="00D14DA4"/>
    <w:rsid w:val="00D16D2D"/>
    <w:rsid w:val="00D2214C"/>
    <w:rsid w:val="00D22861"/>
    <w:rsid w:val="00D2428A"/>
    <w:rsid w:val="00D27891"/>
    <w:rsid w:val="00D36C8C"/>
    <w:rsid w:val="00D42C9B"/>
    <w:rsid w:val="00D42FA0"/>
    <w:rsid w:val="00D52222"/>
    <w:rsid w:val="00D52C7E"/>
    <w:rsid w:val="00D62A5C"/>
    <w:rsid w:val="00D63249"/>
    <w:rsid w:val="00D6397D"/>
    <w:rsid w:val="00D66B57"/>
    <w:rsid w:val="00D73DCB"/>
    <w:rsid w:val="00D840F9"/>
    <w:rsid w:val="00D86D06"/>
    <w:rsid w:val="00D93E4D"/>
    <w:rsid w:val="00D97A29"/>
    <w:rsid w:val="00DA4043"/>
    <w:rsid w:val="00DB49CC"/>
    <w:rsid w:val="00DB4AE3"/>
    <w:rsid w:val="00DB5D05"/>
    <w:rsid w:val="00DC1B4B"/>
    <w:rsid w:val="00DC331C"/>
    <w:rsid w:val="00DC4246"/>
    <w:rsid w:val="00DC7251"/>
    <w:rsid w:val="00DD2165"/>
    <w:rsid w:val="00DD28AC"/>
    <w:rsid w:val="00DD5974"/>
    <w:rsid w:val="00DD7813"/>
    <w:rsid w:val="00DE3C27"/>
    <w:rsid w:val="00DE4C4E"/>
    <w:rsid w:val="00DE5DAA"/>
    <w:rsid w:val="00DE6092"/>
    <w:rsid w:val="00DF1607"/>
    <w:rsid w:val="00DF37FE"/>
    <w:rsid w:val="00DF4539"/>
    <w:rsid w:val="00DF4F06"/>
    <w:rsid w:val="00E0072A"/>
    <w:rsid w:val="00E0095B"/>
    <w:rsid w:val="00E017ED"/>
    <w:rsid w:val="00E01D06"/>
    <w:rsid w:val="00E11B75"/>
    <w:rsid w:val="00E134A0"/>
    <w:rsid w:val="00E13ED8"/>
    <w:rsid w:val="00E14CA8"/>
    <w:rsid w:val="00E161A3"/>
    <w:rsid w:val="00E213F8"/>
    <w:rsid w:val="00E2250A"/>
    <w:rsid w:val="00E243C1"/>
    <w:rsid w:val="00E32F47"/>
    <w:rsid w:val="00E331B0"/>
    <w:rsid w:val="00E3349F"/>
    <w:rsid w:val="00E34D11"/>
    <w:rsid w:val="00E35397"/>
    <w:rsid w:val="00E355C9"/>
    <w:rsid w:val="00E37EAF"/>
    <w:rsid w:val="00E436A8"/>
    <w:rsid w:val="00E43D7F"/>
    <w:rsid w:val="00E466DC"/>
    <w:rsid w:val="00E46B4F"/>
    <w:rsid w:val="00E500B3"/>
    <w:rsid w:val="00E51337"/>
    <w:rsid w:val="00E5604A"/>
    <w:rsid w:val="00E560AA"/>
    <w:rsid w:val="00E631FF"/>
    <w:rsid w:val="00E66029"/>
    <w:rsid w:val="00E7143E"/>
    <w:rsid w:val="00E73EDD"/>
    <w:rsid w:val="00E75FC6"/>
    <w:rsid w:val="00E81A56"/>
    <w:rsid w:val="00E827B7"/>
    <w:rsid w:val="00E82A15"/>
    <w:rsid w:val="00E82F84"/>
    <w:rsid w:val="00E83383"/>
    <w:rsid w:val="00E848B5"/>
    <w:rsid w:val="00E923FE"/>
    <w:rsid w:val="00E94DE7"/>
    <w:rsid w:val="00E94E72"/>
    <w:rsid w:val="00E95A16"/>
    <w:rsid w:val="00E97128"/>
    <w:rsid w:val="00E971AF"/>
    <w:rsid w:val="00E97915"/>
    <w:rsid w:val="00EA05F1"/>
    <w:rsid w:val="00EA1865"/>
    <w:rsid w:val="00EA1A94"/>
    <w:rsid w:val="00EA4B2D"/>
    <w:rsid w:val="00EA4EC0"/>
    <w:rsid w:val="00EB0287"/>
    <w:rsid w:val="00EB0DCF"/>
    <w:rsid w:val="00EB3700"/>
    <w:rsid w:val="00EB6C3C"/>
    <w:rsid w:val="00EC4EEB"/>
    <w:rsid w:val="00EC528B"/>
    <w:rsid w:val="00EC66EA"/>
    <w:rsid w:val="00ED12B2"/>
    <w:rsid w:val="00ED33E1"/>
    <w:rsid w:val="00ED5017"/>
    <w:rsid w:val="00ED53C6"/>
    <w:rsid w:val="00ED6576"/>
    <w:rsid w:val="00ED6C72"/>
    <w:rsid w:val="00EE29C2"/>
    <w:rsid w:val="00EE2F07"/>
    <w:rsid w:val="00EF2767"/>
    <w:rsid w:val="00EF2B08"/>
    <w:rsid w:val="00EF4F1C"/>
    <w:rsid w:val="00EF74AC"/>
    <w:rsid w:val="00EF777B"/>
    <w:rsid w:val="00F00548"/>
    <w:rsid w:val="00F02606"/>
    <w:rsid w:val="00F06686"/>
    <w:rsid w:val="00F10803"/>
    <w:rsid w:val="00F178B2"/>
    <w:rsid w:val="00F24BFA"/>
    <w:rsid w:val="00F258BB"/>
    <w:rsid w:val="00F25EA7"/>
    <w:rsid w:val="00F2623D"/>
    <w:rsid w:val="00F35D9C"/>
    <w:rsid w:val="00F40048"/>
    <w:rsid w:val="00F40268"/>
    <w:rsid w:val="00F40AA6"/>
    <w:rsid w:val="00F416E0"/>
    <w:rsid w:val="00F44762"/>
    <w:rsid w:val="00F44C92"/>
    <w:rsid w:val="00F5358F"/>
    <w:rsid w:val="00F640C1"/>
    <w:rsid w:val="00F6761C"/>
    <w:rsid w:val="00F67A52"/>
    <w:rsid w:val="00F67B04"/>
    <w:rsid w:val="00F67DE4"/>
    <w:rsid w:val="00F71EBC"/>
    <w:rsid w:val="00F72BAB"/>
    <w:rsid w:val="00F777A3"/>
    <w:rsid w:val="00F9182F"/>
    <w:rsid w:val="00F92E67"/>
    <w:rsid w:val="00F931A0"/>
    <w:rsid w:val="00F9322D"/>
    <w:rsid w:val="00F948D7"/>
    <w:rsid w:val="00F95099"/>
    <w:rsid w:val="00F9696E"/>
    <w:rsid w:val="00F9698A"/>
    <w:rsid w:val="00F9712D"/>
    <w:rsid w:val="00FA3BF8"/>
    <w:rsid w:val="00FA6CF8"/>
    <w:rsid w:val="00FB4585"/>
    <w:rsid w:val="00FB49B2"/>
    <w:rsid w:val="00FB4A3F"/>
    <w:rsid w:val="00FB6B33"/>
    <w:rsid w:val="00FC531A"/>
    <w:rsid w:val="00FD73F1"/>
    <w:rsid w:val="00FD7743"/>
    <w:rsid w:val="00FE3E17"/>
    <w:rsid w:val="00FE452D"/>
    <w:rsid w:val="00FE632D"/>
    <w:rsid w:val="00FF38BD"/>
    <w:rsid w:val="00FF456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5319D5"/>
  <w15:docId w15:val="{3058FCA5-BEAE-47D9-B620-A758A37F1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1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310F8D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0"/>
    <w:next w:val="a0"/>
    <w:link w:val="10"/>
    <w:qFormat/>
    <w:rsid w:val="009E6DB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2">
    <w:name w:val="heading 2"/>
    <w:basedOn w:val="a0"/>
    <w:link w:val="20"/>
    <w:qFormat/>
    <w:rsid w:val="009E6D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sz w:val="24"/>
      <w:szCs w:val="24"/>
      <w:lang w:val="en-US"/>
    </w:rPr>
  </w:style>
  <w:style w:type="paragraph" w:styleId="3">
    <w:name w:val="heading 3"/>
    <w:basedOn w:val="a0"/>
    <w:next w:val="a0"/>
    <w:link w:val="30"/>
    <w:qFormat/>
    <w:rsid w:val="009E6DBC"/>
    <w:pPr>
      <w:keepNext/>
      <w:spacing w:before="240" w:after="60"/>
      <w:outlineLvl w:val="2"/>
    </w:pPr>
    <w:rPr>
      <w:rFonts w:ascii="Calibri Light" w:eastAsia="Times New Roman" w:hAnsi="Calibri Light"/>
      <w:b/>
      <w:bCs/>
      <w:sz w:val="26"/>
      <w:szCs w:val="26"/>
    </w:rPr>
  </w:style>
  <w:style w:type="paragraph" w:styleId="4">
    <w:name w:val="heading 4"/>
    <w:basedOn w:val="a0"/>
    <w:next w:val="a0"/>
    <w:link w:val="40"/>
    <w:qFormat/>
    <w:rsid w:val="009E6DBC"/>
    <w:pPr>
      <w:keepNext/>
      <w:numPr>
        <w:ilvl w:val="3"/>
        <w:numId w:val="1"/>
      </w:numPr>
      <w:suppressAutoHyphens/>
      <w:spacing w:after="0" w:line="240" w:lineRule="auto"/>
      <w:outlineLvl w:val="3"/>
    </w:pPr>
    <w:rPr>
      <w:rFonts w:ascii="Times New Roman" w:eastAsia="Times New Roman" w:hAnsi="Times New Roman"/>
      <w:b/>
      <w:bCs/>
      <w:sz w:val="24"/>
      <w:szCs w:val="28"/>
      <w:lang w:eastAsia="ar-SA"/>
    </w:rPr>
  </w:style>
  <w:style w:type="paragraph" w:styleId="5">
    <w:name w:val="heading 5"/>
    <w:basedOn w:val="a0"/>
    <w:next w:val="a0"/>
    <w:link w:val="50"/>
    <w:qFormat/>
    <w:rsid w:val="00916D58"/>
    <w:pPr>
      <w:spacing w:before="240" w:after="60" w:line="240" w:lineRule="auto"/>
      <w:ind w:left="1008" w:hanging="1008"/>
      <w:outlineLvl w:val="4"/>
    </w:pPr>
    <w:rPr>
      <w:rFonts w:eastAsia="Times New Roman"/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qFormat/>
    <w:rsid w:val="00916D58"/>
    <w:pPr>
      <w:keepNext/>
      <w:spacing w:after="0" w:line="240" w:lineRule="auto"/>
      <w:ind w:left="1152" w:hanging="1152"/>
      <w:jc w:val="both"/>
      <w:outlineLvl w:val="5"/>
    </w:pPr>
    <w:rPr>
      <w:rFonts w:ascii="Times New Roman" w:eastAsia="Times New Roman" w:hAnsi="Times New Roman"/>
      <w:sz w:val="28"/>
      <w:szCs w:val="20"/>
    </w:rPr>
  </w:style>
  <w:style w:type="paragraph" w:styleId="7">
    <w:name w:val="heading 7"/>
    <w:basedOn w:val="a0"/>
    <w:next w:val="a0"/>
    <w:link w:val="70"/>
    <w:qFormat/>
    <w:rsid w:val="00916D58"/>
    <w:pPr>
      <w:spacing w:before="240" w:after="60" w:line="240" w:lineRule="auto"/>
      <w:ind w:left="1296" w:hanging="1296"/>
      <w:outlineLvl w:val="6"/>
    </w:pPr>
    <w:rPr>
      <w:rFonts w:eastAsia="Times New Roman"/>
      <w:sz w:val="24"/>
      <w:szCs w:val="24"/>
    </w:rPr>
  </w:style>
  <w:style w:type="paragraph" w:styleId="8">
    <w:name w:val="heading 8"/>
    <w:basedOn w:val="a0"/>
    <w:next w:val="a0"/>
    <w:link w:val="80"/>
    <w:qFormat/>
    <w:rsid w:val="00916D58"/>
    <w:pPr>
      <w:spacing w:before="240" w:after="60" w:line="240" w:lineRule="auto"/>
      <w:ind w:left="1440" w:hanging="1440"/>
      <w:outlineLvl w:val="7"/>
    </w:pPr>
    <w:rPr>
      <w:rFonts w:eastAsia="Times New Roman"/>
      <w:i/>
      <w:iCs/>
      <w:sz w:val="24"/>
      <w:szCs w:val="24"/>
    </w:rPr>
  </w:style>
  <w:style w:type="paragraph" w:styleId="9">
    <w:name w:val="heading 9"/>
    <w:basedOn w:val="a0"/>
    <w:next w:val="a0"/>
    <w:link w:val="90"/>
    <w:qFormat/>
    <w:rsid w:val="00916D58"/>
    <w:pPr>
      <w:spacing w:before="240" w:after="60" w:line="240" w:lineRule="auto"/>
      <w:ind w:left="1584" w:hanging="1584"/>
      <w:outlineLvl w:val="8"/>
    </w:pPr>
    <w:rPr>
      <w:rFonts w:ascii="Cambria" w:eastAsia="Times New Roman" w:hAnsi="Cambr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9E6DBC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1"/>
    <w:link w:val="2"/>
    <w:rsid w:val="009E6DBC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30">
    <w:name w:val="Заголовок 3 Знак"/>
    <w:basedOn w:val="a1"/>
    <w:link w:val="3"/>
    <w:rsid w:val="009E6DBC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40">
    <w:name w:val="Заголовок 4 Знак"/>
    <w:basedOn w:val="a1"/>
    <w:link w:val="4"/>
    <w:rsid w:val="009E6DBC"/>
    <w:rPr>
      <w:rFonts w:ascii="Times New Roman" w:eastAsia="Times New Roman" w:hAnsi="Times New Roman" w:cs="Times New Roman"/>
      <w:b/>
      <w:bCs/>
      <w:sz w:val="24"/>
      <w:szCs w:val="28"/>
      <w:lang w:eastAsia="ar-SA"/>
    </w:rPr>
  </w:style>
  <w:style w:type="table" w:styleId="a4">
    <w:name w:val="Table Grid"/>
    <w:basedOn w:val="a2"/>
    <w:rsid w:val="009E6DB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9E6DB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5">
    <w:name w:val="Plain Text"/>
    <w:basedOn w:val="a0"/>
    <w:link w:val="a6"/>
    <w:unhideWhenUsed/>
    <w:rsid w:val="009E6DBC"/>
    <w:pPr>
      <w:widowControl w:val="0"/>
      <w:spacing w:after="0" w:line="240" w:lineRule="auto"/>
      <w:ind w:firstLine="720"/>
    </w:pPr>
    <w:rPr>
      <w:rFonts w:ascii="Times New Roman" w:eastAsia="Times New Roman" w:hAnsi="Times New Roman"/>
      <w:sz w:val="28"/>
      <w:szCs w:val="28"/>
      <w:lang w:val="el-GR" w:eastAsia="ru-RU"/>
    </w:rPr>
  </w:style>
  <w:style w:type="character" w:customStyle="1" w:styleId="a6">
    <w:name w:val="Текст Знак"/>
    <w:basedOn w:val="a1"/>
    <w:link w:val="a5"/>
    <w:rsid w:val="009E6DBC"/>
    <w:rPr>
      <w:rFonts w:ascii="Times New Roman" w:eastAsia="Times New Roman" w:hAnsi="Times New Roman" w:cs="Times New Roman"/>
      <w:sz w:val="28"/>
      <w:szCs w:val="28"/>
      <w:lang w:val="el-GR" w:eastAsia="ru-RU"/>
    </w:rPr>
  </w:style>
  <w:style w:type="character" w:customStyle="1" w:styleId="1-1">
    <w:name w:val="Средняя заливка 1 - Акцент 1 Знак"/>
    <w:link w:val="1-1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character" w:customStyle="1" w:styleId="a7">
    <w:name w:val="Основной текст_"/>
    <w:link w:val="11"/>
    <w:locked/>
    <w:rsid w:val="009E6DBC"/>
    <w:rPr>
      <w:rFonts w:ascii="Times New Roman" w:eastAsia="Times New Roman" w:hAnsi="Times New Roman"/>
      <w:sz w:val="26"/>
      <w:szCs w:val="26"/>
      <w:shd w:val="clear" w:color="auto" w:fill="FFFFFF"/>
    </w:rPr>
  </w:style>
  <w:style w:type="paragraph" w:customStyle="1" w:styleId="11">
    <w:name w:val="Основной текст1"/>
    <w:basedOn w:val="a0"/>
    <w:link w:val="a7"/>
    <w:rsid w:val="009E6DBC"/>
    <w:pPr>
      <w:widowControl w:val="0"/>
      <w:shd w:val="clear" w:color="auto" w:fill="FFFFFF"/>
      <w:spacing w:after="420" w:line="0" w:lineRule="atLeast"/>
      <w:ind w:hanging="340"/>
      <w:jc w:val="center"/>
    </w:pPr>
    <w:rPr>
      <w:rFonts w:ascii="Times New Roman" w:eastAsia="Times New Roman" w:hAnsi="Times New Roman" w:cstheme="minorBidi"/>
      <w:sz w:val="26"/>
      <w:szCs w:val="26"/>
    </w:rPr>
  </w:style>
  <w:style w:type="paragraph" w:customStyle="1" w:styleId="12">
    <w:name w:val="Без интервала1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paragraph" w:styleId="a8">
    <w:name w:val="Normal (Web)"/>
    <w:basedOn w:val="a0"/>
    <w:uiPriority w:val="99"/>
    <w:unhideWhenUsed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9">
    <w:name w:val="Знак"/>
    <w:basedOn w:val="a0"/>
    <w:rsid w:val="009E6DBC"/>
    <w:pPr>
      <w:tabs>
        <w:tab w:val="num" w:pos="720"/>
      </w:tabs>
      <w:spacing w:after="160" w:line="240" w:lineRule="exact"/>
      <w:ind w:left="720" w:hanging="720"/>
      <w:jc w:val="both"/>
    </w:pPr>
    <w:rPr>
      <w:rFonts w:ascii="Verdana" w:eastAsia="Times New Roman" w:hAnsi="Verdana" w:cs="Verdana"/>
      <w:sz w:val="20"/>
      <w:szCs w:val="20"/>
      <w:lang w:val="en-US"/>
    </w:rPr>
  </w:style>
  <w:style w:type="paragraph" w:styleId="aa">
    <w:name w:val="Body Text Indent"/>
    <w:basedOn w:val="a0"/>
    <w:link w:val="ab"/>
    <w:rsid w:val="009E6DBC"/>
    <w:pPr>
      <w:spacing w:after="0" w:line="240" w:lineRule="auto"/>
      <w:ind w:right="-1234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b">
    <w:name w:val="Основной текст с отступом Знак"/>
    <w:basedOn w:val="a1"/>
    <w:link w:val="aa"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0"/>
    <w:link w:val="22"/>
    <w:semiHidden/>
    <w:rsid w:val="009E6DBC"/>
    <w:pPr>
      <w:spacing w:after="0" w:line="240" w:lineRule="auto"/>
      <w:ind w:right="-185" w:firstLine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1"/>
    <w:link w:val="2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0"/>
    <w:link w:val="32"/>
    <w:semiHidden/>
    <w:rsid w:val="009E6DBC"/>
    <w:pPr>
      <w:spacing w:after="0" w:line="240" w:lineRule="auto"/>
      <w:ind w:right="-185" w:firstLine="72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32">
    <w:name w:val="Основной текст с отступом 3 Знак"/>
    <w:basedOn w:val="a1"/>
    <w:link w:val="31"/>
    <w:semiHidden/>
    <w:rsid w:val="009E6DB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"/>
    <w:basedOn w:val="a0"/>
    <w:link w:val="ad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d">
    <w:name w:val="Основной текст Знак"/>
    <w:basedOn w:val="a1"/>
    <w:link w:val="ac"/>
    <w:rsid w:val="009E6DB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e">
    <w:name w:val="header"/>
    <w:basedOn w:val="a0"/>
    <w:link w:val="af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1"/>
    <w:link w:val="ae"/>
    <w:uiPriority w:val="99"/>
    <w:rsid w:val="009E6DBC"/>
    <w:rPr>
      <w:rFonts w:ascii="Calibri" w:eastAsia="Calibri" w:hAnsi="Calibri" w:cs="Times New Roman"/>
    </w:rPr>
  </w:style>
  <w:style w:type="paragraph" w:styleId="af0">
    <w:name w:val="footer"/>
    <w:basedOn w:val="a0"/>
    <w:link w:val="af1"/>
    <w:uiPriority w:val="99"/>
    <w:unhideWhenUsed/>
    <w:rsid w:val="009E6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1"/>
    <w:link w:val="af0"/>
    <w:uiPriority w:val="99"/>
    <w:rsid w:val="009E6DBC"/>
    <w:rPr>
      <w:rFonts w:ascii="Calibri" w:eastAsia="Calibri" w:hAnsi="Calibri" w:cs="Times New Roman"/>
    </w:rPr>
  </w:style>
  <w:style w:type="character" w:styleId="af2">
    <w:name w:val="footnote reference"/>
    <w:rsid w:val="009E6DBC"/>
    <w:rPr>
      <w:vertAlign w:val="superscript"/>
    </w:rPr>
  </w:style>
  <w:style w:type="paragraph" w:styleId="af3">
    <w:name w:val="footnote text"/>
    <w:basedOn w:val="a0"/>
    <w:link w:val="af4"/>
    <w:rsid w:val="009E6DB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4">
    <w:name w:val="Текст сноски Знак"/>
    <w:basedOn w:val="a1"/>
    <w:link w:val="af3"/>
    <w:rsid w:val="009E6DB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Balloon Text"/>
    <w:basedOn w:val="a0"/>
    <w:link w:val="af6"/>
    <w:uiPriority w:val="99"/>
    <w:semiHidden/>
    <w:unhideWhenUsed/>
    <w:rsid w:val="009E6D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1"/>
    <w:link w:val="af5"/>
    <w:uiPriority w:val="99"/>
    <w:semiHidden/>
    <w:rsid w:val="009E6DBC"/>
    <w:rPr>
      <w:rFonts w:ascii="Tahoma" w:eastAsia="Calibri" w:hAnsi="Tahoma" w:cs="Tahoma"/>
      <w:sz w:val="16"/>
      <w:szCs w:val="16"/>
    </w:rPr>
  </w:style>
  <w:style w:type="paragraph" w:customStyle="1" w:styleId="23">
    <w:name w:val="Без интервала2"/>
    <w:rsid w:val="009E6DBC"/>
    <w:pPr>
      <w:widowControl w:val="0"/>
      <w:spacing w:after="0" w:line="240" w:lineRule="auto"/>
    </w:pPr>
    <w:rPr>
      <w:rFonts w:ascii="Courier New" w:eastAsia="Calibri" w:hAnsi="Courier New" w:cs="Courier New"/>
      <w:color w:val="000000"/>
      <w:sz w:val="24"/>
      <w:szCs w:val="24"/>
      <w:lang w:eastAsia="ru-RU"/>
    </w:rPr>
  </w:style>
  <w:style w:type="character" w:styleId="af7">
    <w:name w:val="Hyperlink"/>
    <w:uiPriority w:val="99"/>
    <w:unhideWhenUsed/>
    <w:rsid w:val="009E6DBC"/>
    <w:rPr>
      <w:color w:val="0069BC"/>
      <w:u w:val="single"/>
    </w:rPr>
  </w:style>
  <w:style w:type="character" w:styleId="af8">
    <w:name w:val="Emphasis"/>
    <w:uiPriority w:val="20"/>
    <w:qFormat/>
    <w:rsid w:val="009E6DBC"/>
    <w:rPr>
      <w:i/>
      <w:iCs/>
    </w:rPr>
  </w:style>
  <w:style w:type="paragraph" w:customStyle="1" w:styleId="210">
    <w:name w:val="Основной текст 21"/>
    <w:basedOn w:val="a0"/>
    <w:rsid w:val="009E6DBC"/>
    <w:pPr>
      <w:tabs>
        <w:tab w:val="left" w:pos="-1843"/>
      </w:tabs>
      <w:suppressAutoHyphens/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ar-SA"/>
    </w:rPr>
  </w:style>
  <w:style w:type="paragraph" w:styleId="24">
    <w:name w:val="Body Text 2"/>
    <w:basedOn w:val="a0"/>
    <w:link w:val="25"/>
    <w:unhideWhenUsed/>
    <w:rsid w:val="009E6DBC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rsid w:val="009E6DBC"/>
    <w:rPr>
      <w:rFonts w:ascii="Calibri" w:eastAsia="Calibri" w:hAnsi="Calibri" w:cs="Times New Roman"/>
    </w:rPr>
  </w:style>
  <w:style w:type="paragraph" w:styleId="33">
    <w:name w:val="Body Text 3"/>
    <w:basedOn w:val="a0"/>
    <w:link w:val="34"/>
    <w:uiPriority w:val="99"/>
    <w:semiHidden/>
    <w:unhideWhenUsed/>
    <w:rsid w:val="009E6DBC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semiHidden/>
    <w:rsid w:val="009E6DBC"/>
    <w:rPr>
      <w:rFonts w:ascii="Calibri" w:eastAsia="Calibri" w:hAnsi="Calibri" w:cs="Times New Roman"/>
      <w:sz w:val="16"/>
      <w:szCs w:val="16"/>
    </w:rPr>
  </w:style>
  <w:style w:type="paragraph" w:styleId="af9">
    <w:name w:val="caption"/>
    <w:basedOn w:val="a0"/>
    <w:next w:val="a0"/>
    <w:qFormat/>
    <w:rsid w:val="009E6DBC"/>
    <w:pPr>
      <w:spacing w:after="0" w:line="240" w:lineRule="auto"/>
    </w:pPr>
    <w:rPr>
      <w:rFonts w:ascii="Times New Roman" w:eastAsia="Times New Roman" w:hAnsi="Times New Roman"/>
      <w:b/>
      <w:bCs/>
      <w:sz w:val="27"/>
      <w:szCs w:val="27"/>
      <w:lang w:eastAsia="ru-RU"/>
    </w:rPr>
  </w:style>
  <w:style w:type="character" w:styleId="afa">
    <w:name w:val="Strong"/>
    <w:uiPriority w:val="22"/>
    <w:qFormat/>
    <w:rsid w:val="009E6DBC"/>
    <w:rPr>
      <w:b/>
      <w:bCs/>
    </w:rPr>
  </w:style>
  <w:style w:type="character" w:customStyle="1" w:styleId="apple-converted-space">
    <w:name w:val="apple-converted-space"/>
    <w:rsid w:val="009E6DBC"/>
  </w:style>
  <w:style w:type="paragraph" w:customStyle="1" w:styleId="211">
    <w:name w:val="Основной текст с отступом 21"/>
    <w:basedOn w:val="a0"/>
    <w:rsid w:val="009E6DBC"/>
    <w:pPr>
      <w:suppressAutoHyphens/>
      <w:spacing w:after="120" w:line="480" w:lineRule="auto"/>
      <w:ind w:left="283"/>
    </w:pPr>
    <w:rPr>
      <w:rFonts w:cs="Calibri"/>
      <w:lang w:eastAsia="ar-SA"/>
    </w:rPr>
  </w:style>
  <w:style w:type="character" w:styleId="afb">
    <w:name w:val="FollowedHyperlink"/>
    <w:uiPriority w:val="99"/>
    <w:semiHidden/>
    <w:unhideWhenUsed/>
    <w:rsid w:val="009E6DBC"/>
    <w:rPr>
      <w:color w:val="800080"/>
      <w:u w:val="single"/>
    </w:rPr>
  </w:style>
  <w:style w:type="character" w:customStyle="1" w:styleId="afc">
    <w:name w:val="Основной текст + Курсив"/>
    <w:rsid w:val="009E6DBC"/>
    <w:rPr>
      <w:rFonts w:ascii="Times New Roman" w:eastAsia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afd">
    <w:name w:val="Основной текст + Полужирный"/>
    <w:aliases w:val="Курсив"/>
    <w:rsid w:val="009E6DBC"/>
    <w:rPr>
      <w:rFonts w:ascii="Times New Roman" w:eastAsia="Times New Roman" w:hAnsi="Times New Roman" w:cs="Times New Roman"/>
      <w:b/>
      <w:bCs/>
      <w:i/>
      <w:iCs/>
      <w:sz w:val="28"/>
      <w:szCs w:val="28"/>
      <w:shd w:val="clear" w:color="auto" w:fill="FFFFFF"/>
    </w:rPr>
  </w:style>
  <w:style w:type="paragraph" w:customStyle="1" w:styleId="western">
    <w:name w:val="western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">
    <w:name w:val="s2"/>
    <w:rsid w:val="009E6DBC"/>
  </w:style>
  <w:style w:type="paragraph" w:customStyle="1" w:styleId="p8">
    <w:name w:val="p8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p9">
    <w:name w:val="p9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">
    <w:name w:val="s4"/>
    <w:rsid w:val="009E6DBC"/>
  </w:style>
  <w:style w:type="paragraph" w:customStyle="1" w:styleId="p10">
    <w:name w:val="p1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afe">
    <w:name w:val="Для таблиц"/>
    <w:basedOn w:val="a0"/>
    <w:rsid w:val="009E6DBC"/>
    <w:pPr>
      <w:spacing w:after="0" w:line="240" w:lineRule="auto"/>
    </w:pPr>
    <w:rPr>
      <w:rFonts w:eastAsia="Times New Roman"/>
      <w:sz w:val="24"/>
      <w:szCs w:val="24"/>
      <w:lang w:eastAsia="ru-RU"/>
    </w:rPr>
  </w:style>
  <w:style w:type="paragraph" w:customStyle="1" w:styleId="p90">
    <w:name w:val="p9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0">
    <w:name w:val="s40"/>
    <w:rsid w:val="009E6DBC"/>
  </w:style>
  <w:style w:type="character" w:customStyle="1" w:styleId="s1">
    <w:name w:val="s1"/>
    <w:rsid w:val="009E6DBC"/>
  </w:style>
  <w:style w:type="paragraph" w:customStyle="1" w:styleId="p91">
    <w:name w:val="p91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14">
    <w:name w:val="s14"/>
    <w:rsid w:val="009E6DBC"/>
  </w:style>
  <w:style w:type="character" w:customStyle="1" w:styleId="s19">
    <w:name w:val="s19"/>
    <w:rsid w:val="009E6DBC"/>
  </w:style>
  <w:style w:type="paragraph" w:customStyle="1" w:styleId="p20">
    <w:name w:val="p20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41">
    <w:name w:val="s41"/>
    <w:rsid w:val="009E6DBC"/>
  </w:style>
  <w:style w:type="paragraph" w:customStyle="1" w:styleId="p75">
    <w:name w:val="p75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s22">
    <w:name w:val="s22"/>
    <w:rsid w:val="009E6DBC"/>
  </w:style>
  <w:style w:type="character" w:customStyle="1" w:styleId="s16">
    <w:name w:val="s16"/>
    <w:rsid w:val="009E6DBC"/>
  </w:style>
  <w:style w:type="character" w:customStyle="1" w:styleId="s25">
    <w:name w:val="s25"/>
    <w:rsid w:val="009E6DBC"/>
  </w:style>
  <w:style w:type="character" w:customStyle="1" w:styleId="s10">
    <w:name w:val="s10"/>
    <w:rsid w:val="009E6DBC"/>
  </w:style>
  <w:style w:type="paragraph" w:styleId="26">
    <w:name w:val="toc 2"/>
    <w:basedOn w:val="a0"/>
    <w:next w:val="a0"/>
    <w:autoRedefine/>
    <w:uiPriority w:val="39"/>
    <w:unhideWhenUsed/>
    <w:rsid w:val="009E6DBC"/>
    <w:pPr>
      <w:spacing w:after="0" w:line="240" w:lineRule="auto"/>
      <w:ind w:left="200"/>
    </w:pPr>
    <w:rPr>
      <w:rFonts w:ascii="Times New Roman" w:eastAsia="Times New Roman" w:hAnsi="Times New Roman"/>
      <w:sz w:val="20"/>
      <w:szCs w:val="20"/>
    </w:rPr>
  </w:style>
  <w:style w:type="paragraph" w:customStyle="1" w:styleId="13">
    <w:name w:val="Текст1"/>
    <w:basedOn w:val="a0"/>
    <w:rsid w:val="009E6DBC"/>
    <w:pPr>
      <w:suppressAutoHyphens/>
      <w:spacing w:after="0" w:line="240" w:lineRule="auto"/>
    </w:pPr>
    <w:rPr>
      <w:rFonts w:ascii="Courier New" w:eastAsia="Times New Roman" w:hAnsi="Courier New"/>
      <w:sz w:val="20"/>
      <w:szCs w:val="20"/>
      <w:lang w:eastAsia="ar-SA"/>
    </w:rPr>
  </w:style>
  <w:style w:type="paragraph" w:customStyle="1" w:styleId="-31">
    <w:name w:val="Таблица-сетка 31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paragraph" w:styleId="14">
    <w:name w:val="toc 1"/>
    <w:basedOn w:val="a0"/>
    <w:next w:val="a0"/>
    <w:autoRedefine/>
    <w:uiPriority w:val="39"/>
    <w:unhideWhenUsed/>
    <w:rsid w:val="009E6DBC"/>
    <w:pPr>
      <w:tabs>
        <w:tab w:val="left" w:pos="440"/>
        <w:tab w:val="right" w:leader="dot" w:pos="9785"/>
      </w:tabs>
      <w:spacing w:after="0" w:line="240" w:lineRule="auto"/>
      <w:ind w:left="142"/>
    </w:pPr>
    <w:rPr>
      <w:rFonts w:ascii="Times New Roman" w:eastAsia="Times New Roman" w:hAnsi="Times New Roman"/>
      <w:sz w:val="20"/>
      <w:szCs w:val="20"/>
    </w:rPr>
  </w:style>
  <w:style w:type="paragraph" w:customStyle="1" w:styleId="aff">
    <w:name w:val="Письмо"/>
    <w:basedOn w:val="a0"/>
    <w:uiPriority w:val="99"/>
    <w:rsid w:val="009E6DBC"/>
    <w:pPr>
      <w:autoSpaceDE w:val="0"/>
      <w:autoSpaceDN w:val="0"/>
      <w:spacing w:after="0" w:line="320" w:lineRule="exact"/>
      <w:ind w:firstLine="72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7">
    <w:name w:val="Средняя сетка 2 Знак"/>
    <w:link w:val="2-1"/>
    <w:uiPriority w:val="1"/>
    <w:rsid w:val="009E6DBC"/>
    <w:rPr>
      <w:rFonts w:ascii="Courier New" w:eastAsia="Times New Roman" w:hAnsi="Courier New" w:cs="Courier New"/>
      <w:color w:val="000000"/>
      <w:sz w:val="24"/>
      <w:szCs w:val="24"/>
    </w:rPr>
  </w:style>
  <w:style w:type="table" w:styleId="2-1">
    <w:name w:val="Medium Grid 2 Accent 1"/>
    <w:basedOn w:val="a2"/>
    <w:link w:val="27"/>
    <w:uiPriority w:val="1"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tblPr/>
      <w:tcPr>
        <w:shd w:val="clear" w:color="auto" w:fill="E6E6E6"/>
      </w:tcPr>
    </w:tblStylePr>
    <w:tblStylePr w:type="lastRow"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customStyle="1" w:styleId="Default">
    <w:name w:val="Default"/>
    <w:rsid w:val="009E6DB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ru-RU"/>
    </w:rPr>
  </w:style>
  <w:style w:type="paragraph" w:customStyle="1" w:styleId="aff0">
    <w:name w:val="список с точками"/>
    <w:basedOn w:val="a0"/>
    <w:uiPriority w:val="99"/>
    <w:rsid w:val="009E6DBC"/>
    <w:pPr>
      <w:spacing w:after="0" w:line="312" w:lineRule="auto"/>
      <w:ind w:left="720" w:hanging="36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authors">
    <w:name w:val="book-authors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book-summary">
    <w:name w:val="book-summary"/>
    <w:basedOn w:val="a0"/>
    <w:rsid w:val="009E6DB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l">
    <w:name w:val="hl"/>
    <w:rsid w:val="009E6DBC"/>
  </w:style>
  <w:style w:type="paragraph" w:customStyle="1" w:styleId="-32">
    <w:name w:val="Таблица-сетка 32"/>
    <w:basedOn w:val="1"/>
    <w:next w:val="a0"/>
    <w:uiPriority w:val="39"/>
    <w:semiHidden/>
    <w:unhideWhenUsed/>
    <w:qFormat/>
    <w:rsid w:val="009E6DBC"/>
    <w:pPr>
      <w:outlineLvl w:val="9"/>
    </w:pPr>
    <w:rPr>
      <w:rFonts w:ascii="Calibri Light" w:hAnsi="Calibri Light"/>
    </w:rPr>
  </w:style>
  <w:style w:type="table" w:customStyle="1" w:styleId="1-11">
    <w:name w:val="Средняя заливка 1 - Акцент 11"/>
    <w:basedOn w:val="a2"/>
    <w:link w:val="1-1"/>
    <w:uiPriority w:val="1"/>
    <w:semiHidden/>
    <w:unhideWhenUsed/>
    <w:rsid w:val="009E6DBC"/>
    <w:pPr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</w:rPr>
    <w:tblPr>
      <w:tblStyleRowBandSize w:val="1"/>
      <w:tblStyleColBandSize w:val="1"/>
      <w:tblBorders>
        <w:top w:val="single" w:sz="8" w:space="0" w:color="84B3DF" w:themeColor="accent1" w:themeTint="BF"/>
        <w:left w:val="single" w:sz="8" w:space="0" w:color="84B3DF" w:themeColor="accent1" w:themeTint="BF"/>
        <w:bottom w:val="single" w:sz="8" w:space="0" w:color="84B3DF" w:themeColor="accent1" w:themeTint="BF"/>
        <w:right w:val="single" w:sz="8" w:space="0" w:color="84B3DF" w:themeColor="accent1" w:themeTint="BF"/>
        <w:insideH w:val="single" w:sz="8" w:space="0" w:color="84B3DF" w:themeColor="accent1" w:themeTint="BF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  <w:shd w:val="clear" w:color="auto" w:fill="5B9BD5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84B3DF" w:themeColor="accent1" w:themeTint="BF"/>
          <w:left w:val="single" w:sz="8" w:space="0" w:color="84B3DF" w:themeColor="accent1" w:themeTint="BF"/>
          <w:bottom w:val="single" w:sz="8" w:space="0" w:color="84B3DF" w:themeColor="accent1" w:themeTint="BF"/>
          <w:right w:val="single" w:sz="8" w:space="0" w:color="84B3DF" w:themeColor="accent1" w:themeTint="BF"/>
          <w:insideH w:val="nil"/>
          <w:insideV w:val="nil"/>
        </w:tcBorders>
      </w:tcPr>
    </w:tblStylePr>
    <w:tblStylePr w:type="band1Vert">
      <w:tblPr/>
      <w:tcPr>
        <w:shd w:val="clear" w:color="auto" w:fill="D6E6F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customStyle="1" w:styleId="Style7">
    <w:name w:val="Style7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1">
    <w:name w:val="Style11"/>
    <w:basedOn w:val="a0"/>
    <w:uiPriority w:val="99"/>
    <w:rsid w:val="00833D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833D19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character" w:customStyle="1" w:styleId="FontStyle64">
    <w:name w:val="Font Style64"/>
    <w:uiPriority w:val="99"/>
    <w:rsid w:val="00833D19"/>
    <w:rPr>
      <w:rFonts w:ascii="Times New Roman" w:hAnsi="Times New Roman" w:cs="Times New Roman"/>
      <w:color w:val="000000"/>
      <w:sz w:val="18"/>
      <w:szCs w:val="18"/>
    </w:rPr>
  </w:style>
  <w:style w:type="paragraph" w:styleId="aff1">
    <w:name w:val="List Paragraph"/>
    <w:basedOn w:val="a0"/>
    <w:link w:val="aff2"/>
    <w:uiPriority w:val="34"/>
    <w:qFormat/>
    <w:rsid w:val="001C24C4"/>
    <w:pPr>
      <w:suppressAutoHyphens/>
      <w:autoSpaceDN w:val="0"/>
      <w:spacing w:after="160" w:line="240" w:lineRule="auto"/>
      <w:ind w:left="720"/>
      <w:textAlignment w:val="baseline"/>
    </w:pPr>
    <w:rPr>
      <w:rFonts w:ascii="Times New Roman" w:eastAsia="Times New Roman" w:hAnsi="Times New Roman"/>
      <w:kern w:val="3"/>
      <w:sz w:val="20"/>
      <w:szCs w:val="20"/>
      <w:lang w:eastAsia="ru-RU"/>
    </w:rPr>
  </w:style>
  <w:style w:type="character" w:customStyle="1" w:styleId="50">
    <w:name w:val="Заголовок 5 Знак"/>
    <w:basedOn w:val="a1"/>
    <w:link w:val="5"/>
    <w:rsid w:val="00916D58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rsid w:val="00916D58"/>
    <w:rPr>
      <w:rFonts w:ascii="Times New Roman" w:eastAsia="Times New Roman" w:hAnsi="Times New Roman" w:cs="Times New Roman"/>
      <w:sz w:val="28"/>
      <w:szCs w:val="20"/>
    </w:rPr>
  </w:style>
  <w:style w:type="character" w:customStyle="1" w:styleId="70">
    <w:name w:val="Заголовок 7 Знак"/>
    <w:basedOn w:val="a1"/>
    <w:link w:val="7"/>
    <w:rsid w:val="00916D58"/>
    <w:rPr>
      <w:rFonts w:ascii="Calibri" w:eastAsia="Times New Roman" w:hAnsi="Calibri" w:cs="Times New Roman"/>
      <w:sz w:val="24"/>
      <w:szCs w:val="24"/>
    </w:rPr>
  </w:style>
  <w:style w:type="character" w:customStyle="1" w:styleId="80">
    <w:name w:val="Заголовок 8 Знак"/>
    <w:basedOn w:val="a1"/>
    <w:link w:val="8"/>
    <w:rsid w:val="00916D58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rsid w:val="00916D58"/>
    <w:rPr>
      <w:rFonts w:ascii="Cambria" w:eastAsia="Times New Roman" w:hAnsi="Cambria" w:cs="Times New Roman"/>
    </w:rPr>
  </w:style>
  <w:style w:type="numbering" w:customStyle="1" w:styleId="15">
    <w:name w:val="Нет списка1"/>
    <w:next w:val="a3"/>
    <w:uiPriority w:val="99"/>
    <w:semiHidden/>
    <w:unhideWhenUsed/>
    <w:rsid w:val="00916D58"/>
  </w:style>
  <w:style w:type="paragraph" w:styleId="aff3">
    <w:name w:val="TOC Heading"/>
    <w:basedOn w:val="1"/>
    <w:next w:val="a0"/>
    <w:uiPriority w:val="39"/>
    <w:qFormat/>
    <w:rsid w:val="00916D58"/>
    <w:pPr>
      <w:keepLines/>
      <w:spacing w:before="480" w:after="0"/>
      <w:outlineLvl w:val="9"/>
    </w:pPr>
    <w:rPr>
      <w:color w:val="365F91"/>
      <w:kern w:val="0"/>
      <w:sz w:val="28"/>
      <w:szCs w:val="28"/>
    </w:rPr>
  </w:style>
  <w:style w:type="paragraph" w:customStyle="1" w:styleId="16">
    <w:name w:val="Обычный1"/>
    <w:rsid w:val="00916D58"/>
    <w:pPr>
      <w:widowControl w:val="0"/>
      <w:snapToGrid w:val="0"/>
      <w:spacing w:after="0"/>
      <w:ind w:firstLine="400"/>
    </w:pPr>
    <w:rPr>
      <w:rFonts w:ascii="Times New Roman" w:eastAsia="Times New Roman" w:hAnsi="Times New Roman" w:cs="Times New Roman"/>
      <w:sz w:val="18"/>
      <w:szCs w:val="20"/>
      <w:lang w:eastAsia="ru-RU"/>
    </w:rPr>
  </w:style>
  <w:style w:type="character" w:customStyle="1" w:styleId="ms-rtecustom-1">
    <w:name w:val="ms-rtecustom-название_статьи1"/>
    <w:basedOn w:val="a1"/>
    <w:rsid w:val="00916D58"/>
    <w:rPr>
      <w:rFonts w:ascii="Arial" w:hAnsi="Arial" w:cs="Arial" w:hint="default"/>
      <w:b/>
      <w:bCs w:val="0"/>
      <w:caps w:val="0"/>
      <w:color w:val="015263"/>
      <w:sz w:val="28"/>
      <w:szCs w:val="28"/>
    </w:rPr>
  </w:style>
  <w:style w:type="paragraph" w:customStyle="1" w:styleId="a">
    <w:name w:val="Маркированный."/>
    <w:basedOn w:val="a0"/>
    <w:uiPriority w:val="99"/>
    <w:rsid w:val="00916D58"/>
    <w:pPr>
      <w:numPr>
        <w:numId w:val="2"/>
      </w:numPr>
      <w:spacing w:after="0" w:line="240" w:lineRule="auto"/>
    </w:pPr>
    <w:rPr>
      <w:rFonts w:ascii="Times New Roman" w:eastAsia="Times New Roman" w:hAnsi="Times New Roman"/>
      <w:sz w:val="24"/>
    </w:rPr>
  </w:style>
  <w:style w:type="character" w:customStyle="1" w:styleId="apple-style-span">
    <w:name w:val="apple-style-span"/>
    <w:basedOn w:val="a1"/>
    <w:rsid w:val="00916D58"/>
  </w:style>
  <w:style w:type="character" w:styleId="aff4">
    <w:name w:val="line number"/>
    <w:basedOn w:val="a1"/>
    <w:uiPriority w:val="99"/>
    <w:semiHidden/>
    <w:unhideWhenUsed/>
    <w:rsid w:val="00916D58"/>
  </w:style>
  <w:style w:type="paragraph" w:customStyle="1" w:styleId="28">
    <w:name w:val="Стиль2"/>
    <w:basedOn w:val="a0"/>
    <w:rsid w:val="00916D58"/>
    <w:pPr>
      <w:widowControl w:val="0"/>
      <w:autoSpaceDE w:val="0"/>
      <w:autoSpaceDN w:val="0"/>
      <w:spacing w:before="288" w:after="0" w:line="360" w:lineRule="auto"/>
      <w:ind w:firstLine="720"/>
      <w:jc w:val="both"/>
    </w:pPr>
    <w:rPr>
      <w:rFonts w:ascii="Courier New" w:eastAsia="Times New Roman" w:hAnsi="Courier New" w:cs="Courier New"/>
      <w:sz w:val="28"/>
      <w:szCs w:val="28"/>
      <w:lang w:eastAsia="ru-RU"/>
    </w:rPr>
  </w:style>
  <w:style w:type="paragraph" w:customStyle="1" w:styleId="FR2">
    <w:name w:val="FR2"/>
    <w:rsid w:val="00916D58"/>
    <w:pPr>
      <w:widowControl w:val="0"/>
      <w:spacing w:after="0" w:line="480" w:lineRule="auto"/>
      <w:jc w:val="both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ff5">
    <w:name w:val="No Spacing"/>
    <w:aliases w:val="сноски"/>
    <w:link w:val="aff6"/>
    <w:uiPriority w:val="1"/>
    <w:qFormat/>
    <w:rsid w:val="00647B90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6">
    <w:name w:val="Без интервала Знак"/>
    <w:aliases w:val="сноски Знак"/>
    <w:link w:val="aff5"/>
    <w:uiPriority w:val="1"/>
    <w:locked/>
    <w:rsid w:val="00647B90"/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customStyle="1" w:styleId="aff2">
    <w:name w:val="Абзац списка Знак"/>
    <w:link w:val="aff1"/>
    <w:uiPriority w:val="34"/>
    <w:locked/>
    <w:rsid w:val="001A16E9"/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customStyle="1" w:styleId="17">
    <w:name w:val="Сетка таблицы1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Сетка таблицы2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5">
    <w:name w:val="Сетка таблицы3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Сетка таблицы6"/>
    <w:basedOn w:val="a2"/>
    <w:next w:val="a4"/>
    <w:rsid w:val="0008184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"/>
    <w:basedOn w:val="a2"/>
    <w:next w:val="a4"/>
    <w:uiPriority w:val="59"/>
    <w:rsid w:val="00A44F5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1"/>
    <w:uiPriority w:val="99"/>
    <w:semiHidden/>
    <w:unhideWhenUsed/>
    <w:rsid w:val="00D62A5C"/>
    <w:rPr>
      <w:sz w:val="16"/>
      <w:szCs w:val="16"/>
    </w:rPr>
  </w:style>
  <w:style w:type="paragraph" w:styleId="aff8">
    <w:name w:val="annotation text"/>
    <w:basedOn w:val="a0"/>
    <w:link w:val="aff9"/>
    <w:uiPriority w:val="99"/>
    <w:semiHidden/>
    <w:unhideWhenUsed/>
    <w:rsid w:val="00D62A5C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1"/>
    <w:link w:val="aff8"/>
    <w:uiPriority w:val="99"/>
    <w:semiHidden/>
    <w:rsid w:val="00D62A5C"/>
    <w:rPr>
      <w:rFonts w:ascii="Calibri" w:eastAsia="Calibri" w:hAnsi="Calibri" w:cs="Times New Roman"/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D62A5C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D62A5C"/>
    <w:rPr>
      <w:rFonts w:ascii="Calibri" w:eastAsia="Calibri" w:hAnsi="Calibri" w:cs="Times New Roman"/>
      <w:b/>
      <w:bCs/>
      <w:sz w:val="20"/>
      <w:szCs w:val="20"/>
    </w:rPr>
  </w:style>
  <w:style w:type="table" w:customStyle="1" w:styleId="310">
    <w:name w:val="Сетка таблицы31"/>
    <w:basedOn w:val="a2"/>
    <w:next w:val="a4"/>
    <w:rsid w:val="008004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">
    <w:name w:val="Сетка таблицы8"/>
    <w:basedOn w:val="a2"/>
    <w:next w:val="a4"/>
    <w:rsid w:val="006222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Сетка таблицы311"/>
    <w:basedOn w:val="a2"/>
    <w:next w:val="a4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2"/>
    <w:next w:val="a4"/>
    <w:uiPriority w:val="39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2"/>
    <w:next w:val="a4"/>
    <w:rsid w:val="006222E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">
    <w:name w:val="Сетка таблицы312"/>
    <w:basedOn w:val="a2"/>
    <w:next w:val="a4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0">
    <w:name w:val="Сетка таблицы91"/>
    <w:basedOn w:val="a2"/>
    <w:next w:val="a4"/>
    <w:uiPriority w:val="39"/>
    <w:rsid w:val="006222E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a">
    <w:name w:val="Нет списка2"/>
    <w:next w:val="a3"/>
    <w:uiPriority w:val="99"/>
    <w:semiHidden/>
    <w:unhideWhenUsed/>
    <w:rsid w:val="006222E8"/>
  </w:style>
  <w:style w:type="table" w:customStyle="1" w:styleId="110">
    <w:name w:val="Сетка таблицы11"/>
    <w:basedOn w:val="a2"/>
    <w:next w:val="a4"/>
    <w:uiPriority w:val="59"/>
    <w:rsid w:val="006222E8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fc">
    <w:name w:val="Обычный текст"/>
    <w:basedOn w:val="a0"/>
    <w:rsid w:val="006222E8"/>
    <w:pPr>
      <w:spacing w:after="0" w:line="240" w:lineRule="auto"/>
      <w:ind w:firstLine="454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w">
    <w:name w:val="w"/>
    <w:basedOn w:val="a1"/>
    <w:rsid w:val="006222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2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4378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00114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2196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37623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50829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32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5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17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8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2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8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04808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1844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803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246939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719740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4278">
          <w:marLeft w:val="806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52971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96612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588098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125354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047370">
          <w:marLeft w:val="72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60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30284B-087B-4579-B614-E905B0FC81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20</Pages>
  <Words>4388</Words>
  <Characters>25012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Бутенко Олег</dc:creator>
  <cp:lastModifiedBy>uzkayamv</cp:lastModifiedBy>
  <cp:revision>25</cp:revision>
  <cp:lastPrinted>2024-03-27T11:55:00Z</cp:lastPrinted>
  <dcterms:created xsi:type="dcterms:W3CDTF">2024-03-25T14:49:00Z</dcterms:created>
  <dcterms:modified xsi:type="dcterms:W3CDTF">2024-03-27T11:58:00Z</dcterms:modified>
</cp:coreProperties>
</file>